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F75" w:rsidRDefault="00BC3F75" w:rsidP="00BC3F75">
      <w:pPr>
        <w:pStyle w:val="a6"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МБУДО «Центр дополнительного образования «Созвездие»</w:t>
      </w:r>
    </w:p>
    <w:p w:rsidR="00BC3F75" w:rsidRDefault="00BC3F75" w:rsidP="00BC3F75">
      <w:pPr>
        <w:pStyle w:val="a6"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г. Балашова Саратовской области»</w:t>
      </w:r>
    </w:p>
    <w:p w:rsidR="00BC3F75" w:rsidRDefault="00BC3F75" w:rsidP="00BC3F75">
      <w:pPr>
        <w:rPr>
          <w:rFonts w:ascii="PT Astra Serif" w:hAnsi="PT Astra Serif" w:cs="Times New Roman"/>
          <w:b/>
          <w:sz w:val="28"/>
          <w:szCs w:val="28"/>
        </w:rPr>
      </w:pPr>
    </w:p>
    <w:p w:rsidR="00BC3F75" w:rsidRDefault="00BC3F75" w:rsidP="00BC3F75">
      <w:pPr>
        <w:rPr>
          <w:rFonts w:ascii="PT Astra Serif" w:hAnsi="PT Astra Serif" w:cs="Times New Roman"/>
          <w:b/>
          <w:sz w:val="28"/>
          <w:szCs w:val="28"/>
        </w:rPr>
      </w:pPr>
    </w:p>
    <w:p w:rsidR="00BC3F75" w:rsidRDefault="00BC3F75" w:rsidP="00BC3F75">
      <w:pPr>
        <w:rPr>
          <w:rFonts w:ascii="PT Astra Serif" w:hAnsi="PT Astra Serif" w:cs="Times New Roman"/>
          <w:b/>
          <w:sz w:val="28"/>
          <w:szCs w:val="28"/>
        </w:rPr>
      </w:pPr>
    </w:p>
    <w:p w:rsidR="00BC3F75" w:rsidRDefault="00BC3F75" w:rsidP="00BC3F75">
      <w:pPr>
        <w:rPr>
          <w:rFonts w:ascii="PT Astra Serif" w:hAnsi="PT Astra Serif" w:cs="Times New Roman"/>
          <w:b/>
          <w:sz w:val="28"/>
          <w:szCs w:val="28"/>
        </w:rPr>
      </w:pPr>
    </w:p>
    <w:p w:rsidR="00BC3F75" w:rsidRDefault="00BC3F75" w:rsidP="00BC3F75">
      <w:pPr>
        <w:rPr>
          <w:rFonts w:ascii="PT Astra Serif" w:hAnsi="PT Astra Serif" w:cs="Times New Roman"/>
          <w:b/>
          <w:sz w:val="28"/>
          <w:szCs w:val="28"/>
        </w:rPr>
      </w:pPr>
    </w:p>
    <w:p w:rsidR="00BC3F75" w:rsidRPr="00311B01" w:rsidRDefault="00BC3F75" w:rsidP="00BC3F75">
      <w:pPr>
        <w:jc w:val="center"/>
        <w:rPr>
          <w:rFonts w:ascii="PT Astra Serif" w:hAnsi="PT Astra Serif" w:cs="Times New Roman"/>
          <w:b/>
          <w:sz w:val="32"/>
          <w:szCs w:val="32"/>
        </w:rPr>
      </w:pPr>
      <w:r w:rsidRPr="00311B01">
        <w:rPr>
          <w:rFonts w:ascii="PT Astra Serif" w:hAnsi="PT Astra Serif" w:cs="Times New Roman"/>
          <w:b/>
          <w:sz w:val="32"/>
          <w:szCs w:val="32"/>
        </w:rPr>
        <w:t>Внеклассное занятие с использованием цифровых технологий</w:t>
      </w:r>
    </w:p>
    <w:p w:rsidR="00BC3F75" w:rsidRPr="00311B01" w:rsidRDefault="00BC3F75" w:rsidP="00BC3F75">
      <w:pPr>
        <w:jc w:val="center"/>
        <w:rPr>
          <w:rFonts w:ascii="PT Astra Serif" w:hAnsi="PT Astra Serif" w:cs="Times New Roman"/>
          <w:b/>
          <w:sz w:val="32"/>
          <w:szCs w:val="32"/>
        </w:rPr>
      </w:pPr>
      <w:r w:rsidRPr="00311B01">
        <w:rPr>
          <w:rFonts w:ascii="PT Astra Serif" w:hAnsi="PT Astra Serif" w:cs="Times New Roman"/>
          <w:b/>
          <w:sz w:val="32"/>
          <w:szCs w:val="32"/>
        </w:rPr>
        <w:t>"Цифровая безопасность и персональные данные"</w:t>
      </w:r>
    </w:p>
    <w:p w:rsidR="00BC3F75" w:rsidRDefault="00BC3F75" w:rsidP="00BC3F75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C3F75" w:rsidRDefault="00BC3F75" w:rsidP="00BC3F75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0541" cy="39021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805" cy="395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75" w:rsidRDefault="00BC3F75" w:rsidP="00BC3F75">
      <w:pPr>
        <w:jc w:val="right"/>
        <w:rPr>
          <w:rFonts w:ascii="PT Astra Serif" w:hAnsi="PT Astra Serif"/>
          <w:b/>
          <w:sz w:val="28"/>
        </w:rPr>
      </w:pPr>
    </w:p>
    <w:p w:rsidR="00BC3F75" w:rsidRDefault="00BC3F75" w:rsidP="00BC3F75">
      <w:pPr>
        <w:jc w:val="right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 xml:space="preserve">Разработала: </w:t>
      </w:r>
    </w:p>
    <w:p w:rsidR="00BC3F75" w:rsidRDefault="00BC3F75" w:rsidP="00BC3F75">
      <w:pPr>
        <w:jc w:val="right"/>
        <w:rPr>
          <w:rFonts w:ascii="PT Astra Serif" w:hAnsi="PT Astra Serif"/>
          <w:b/>
          <w:sz w:val="28"/>
        </w:rPr>
      </w:pPr>
      <w:proofErr w:type="spellStart"/>
      <w:r>
        <w:rPr>
          <w:rFonts w:ascii="PT Astra Serif" w:hAnsi="PT Astra Serif"/>
          <w:b/>
          <w:sz w:val="28"/>
        </w:rPr>
        <w:t>Коростина</w:t>
      </w:r>
      <w:proofErr w:type="spellEnd"/>
      <w:r>
        <w:rPr>
          <w:rFonts w:ascii="PT Astra Serif" w:hAnsi="PT Astra Serif"/>
          <w:b/>
          <w:sz w:val="28"/>
        </w:rPr>
        <w:t xml:space="preserve"> Алена Игоревна</w:t>
      </w:r>
    </w:p>
    <w:p w:rsidR="00BC3F75" w:rsidRDefault="00BC3F75" w:rsidP="00BC3F75">
      <w:pPr>
        <w:pStyle w:val="a6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педагог дополнительного образования</w:t>
      </w:r>
    </w:p>
    <w:p w:rsidR="00BC3F75" w:rsidRDefault="00BC3F75" w:rsidP="00BC3F75">
      <w:pPr>
        <w:rPr>
          <w:rFonts w:ascii="PT Astra Serif" w:hAnsi="PT Astra Serif" w:cs="Times New Roman"/>
          <w:caps/>
        </w:rPr>
      </w:pPr>
      <w:r w:rsidRPr="00186AF8">
        <w:rPr>
          <w:rFonts w:ascii="PT Astra Serif" w:hAnsi="PT Astra Seri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C3F75" w:rsidRDefault="00BC3F75" w:rsidP="00BC3F75">
      <w:pPr>
        <w:jc w:val="center"/>
        <w:rPr>
          <w:rFonts w:ascii="PT Astra Serif" w:hAnsi="PT Astra Serif" w:cs="Times New Roman"/>
          <w:caps/>
        </w:rPr>
      </w:pPr>
    </w:p>
    <w:p w:rsidR="00BC3F75" w:rsidRPr="00311B01" w:rsidRDefault="00BC3F75" w:rsidP="00BC3F75">
      <w:pPr>
        <w:jc w:val="center"/>
        <w:rPr>
          <w:rFonts w:ascii="PT Astra Serif" w:hAnsi="PT Astra Serif" w:cs="Times New Roman"/>
          <w:caps/>
        </w:rPr>
      </w:pPr>
      <w:r>
        <w:rPr>
          <w:rFonts w:ascii="PT Astra Serif" w:hAnsi="PT Astra Serif" w:cs="Times New Roman"/>
          <w:caps/>
        </w:rPr>
        <w:t xml:space="preserve"> Балашов-2023</w:t>
      </w:r>
    </w:p>
    <w:p w:rsidR="00BC3F75" w:rsidRPr="0065125F" w:rsidRDefault="00BC3F75" w:rsidP="00BC3F75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65125F">
        <w:rPr>
          <w:rFonts w:ascii="PT Astra Serif" w:hAnsi="PT Astra Serif" w:cs="Times New Roman"/>
          <w:b/>
          <w:sz w:val="28"/>
          <w:szCs w:val="28"/>
        </w:rPr>
        <w:lastRenderedPageBreak/>
        <w:t>Внеклассное занятие с использованием цифровых технологий</w:t>
      </w:r>
    </w:p>
    <w:p w:rsidR="00BC3F75" w:rsidRPr="0065125F" w:rsidRDefault="00BC3F75" w:rsidP="00BC3F75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65125F">
        <w:rPr>
          <w:rFonts w:ascii="PT Astra Serif" w:hAnsi="PT Astra Serif" w:cs="Times New Roman"/>
          <w:b/>
          <w:sz w:val="28"/>
          <w:szCs w:val="28"/>
        </w:rPr>
        <w:t>"Цифровая безопасность и персональные данные"</w:t>
      </w:r>
    </w:p>
    <w:p w:rsidR="00BC3F75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b/>
          <w:sz w:val="28"/>
          <w:szCs w:val="28"/>
        </w:rPr>
        <w:t xml:space="preserve">Цель занятия: </w:t>
      </w:r>
      <w:r w:rsidRPr="0065125F">
        <w:rPr>
          <w:rFonts w:ascii="PT Astra Serif" w:hAnsi="PT Astra Serif" w:cs="Times New Roman"/>
          <w:sz w:val="28"/>
          <w:szCs w:val="28"/>
        </w:rPr>
        <w:t>формирование знаний учащихся о правилах безопасного пользования информационно-коммуникационными технологиями.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C3F75" w:rsidRPr="000F555A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0F555A">
        <w:rPr>
          <w:rFonts w:ascii="PT Astra Serif" w:hAnsi="PT Astra Serif" w:cs="Times New Roman"/>
          <w:b/>
          <w:sz w:val="28"/>
          <w:szCs w:val="28"/>
        </w:rPr>
        <w:t>Задачи:</w:t>
      </w:r>
    </w:p>
    <w:p w:rsidR="00BC3F75" w:rsidRPr="000F555A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sz w:val="28"/>
          <w:szCs w:val="28"/>
        </w:rPr>
      </w:pPr>
      <w:r w:rsidRPr="000F555A">
        <w:rPr>
          <w:rFonts w:ascii="PT Astra Serif" w:hAnsi="PT Astra Serif" w:cs="Times New Roman"/>
          <w:i/>
          <w:sz w:val="28"/>
          <w:szCs w:val="28"/>
        </w:rPr>
        <w:t xml:space="preserve">Обучающиеся: 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>1.Дать представление о возможных опасностях для пользователей сети «интернет».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>2.Дать представление о правилах цифровой безопасности.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 xml:space="preserve">3.Сформировать представление о личной ответственности и бдительности в цифровом пространстве. </w:t>
      </w:r>
    </w:p>
    <w:p w:rsidR="00BC3F75" w:rsidRPr="000F555A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sz w:val="28"/>
          <w:szCs w:val="28"/>
        </w:rPr>
      </w:pPr>
      <w:r w:rsidRPr="000F555A">
        <w:rPr>
          <w:rFonts w:ascii="PT Astra Serif" w:hAnsi="PT Astra Serif" w:cs="Times New Roman"/>
          <w:i/>
          <w:sz w:val="28"/>
          <w:szCs w:val="28"/>
        </w:rPr>
        <w:t xml:space="preserve">Развивающие: 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>1.Развивать навыки анализа, сопоставления, обобщения при работе с информацией.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>2.Формировать навыки эффективного общения, сотрудничества.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>3.Развивать критическое мышление.</w:t>
      </w:r>
    </w:p>
    <w:p w:rsidR="00BC3F75" w:rsidRPr="000F555A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sz w:val="28"/>
          <w:szCs w:val="28"/>
        </w:rPr>
      </w:pPr>
      <w:r w:rsidRPr="000F555A">
        <w:rPr>
          <w:rFonts w:ascii="PT Astra Serif" w:hAnsi="PT Astra Serif" w:cs="Times New Roman"/>
          <w:i/>
          <w:sz w:val="28"/>
          <w:szCs w:val="28"/>
        </w:rPr>
        <w:t xml:space="preserve">Воспитательные: 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>1.Способствовать формированию ответственного поведения учащихся в цифровом пространстве.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 xml:space="preserve">2.Формировать мотивацию к развитию и совершенствованию цифровой грамотности. </w:t>
      </w:r>
    </w:p>
    <w:p w:rsidR="00BC3F75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>3.Формировать культуру общения, в том числе в сети «Интернет».</w:t>
      </w:r>
    </w:p>
    <w:p w:rsidR="00BC3F75" w:rsidRPr="0065125F" w:rsidRDefault="00BC3F75" w:rsidP="00BC3F7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C3F75" w:rsidRPr="0065125F" w:rsidRDefault="00BC3F75" w:rsidP="00BC3F75">
      <w:pPr>
        <w:spacing w:after="0"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b/>
          <w:sz w:val="28"/>
          <w:szCs w:val="28"/>
        </w:rPr>
        <w:t>Аннотация:</w:t>
      </w:r>
      <w:r w:rsidRPr="0065125F">
        <w:rPr>
          <w:rFonts w:ascii="PT Astra Serif" w:hAnsi="PT Astra Serif" w:cs="Times New Roman"/>
          <w:sz w:val="28"/>
          <w:szCs w:val="28"/>
        </w:rPr>
        <w:t xml:space="preserve"> Занятие рассчитано на учащихся 14-17 лет и предполагает групповую работу учащихся по тебе безопасности в информационном пространстве. </w:t>
      </w: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0F555A">
        <w:rPr>
          <w:rFonts w:ascii="PT Astra Serif" w:hAnsi="PT Astra Serif"/>
          <w:b/>
          <w:color w:val="000000"/>
          <w:sz w:val="28"/>
          <w:szCs w:val="28"/>
        </w:rPr>
        <w:t>Оборудование:</w:t>
      </w: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- Интерактивная доска;</w:t>
      </w: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- ноутбуки;</w:t>
      </w: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- презентация №1 «Теоретическая часть»</w:t>
      </w: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- презентация №2 Игра «Безопасность в интернете»</w:t>
      </w: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lastRenderedPageBreak/>
        <w:t>Ход занятия:</w:t>
      </w:r>
    </w:p>
    <w:p w:rsidR="00BC3F75" w:rsidRPr="000F555A" w:rsidRDefault="00BC3F75" w:rsidP="00BC3F75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Вводный этап (5 мин)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Здравствуйте! Сегодня с вами хотела поговорить на одну очень актуальную тему. 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А для начала </w:t>
      </w:r>
      <w:proofErr w:type="gramStart"/>
      <w:r w:rsidRPr="0065125F">
        <w:rPr>
          <w:rFonts w:ascii="PT Astra Serif" w:hAnsi="PT Astra Serif"/>
          <w:color w:val="000000"/>
          <w:sz w:val="28"/>
          <w:szCs w:val="28"/>
        </w:rPr>
        <w:t>скажите</w:t>
      </w:r>
      <w:proofErr w:type="gramEnd"/>
      <w:r w:rsidRPr="0065125F">
        <w:rPr>
          <w:rFonts w:ascii="PT Astra Serif" w:hAnsi="PT Astra Serif"/>
          <w:color w:val="000000"/>
          <w:sz w:val="28"/>
          <w:szCs w:val="28"/>
        </w:rPr>
        <w:t xml:space="preserve"> пожалуйста, как вы проводите своё свободное время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1)</w:t>
      </w:r>
      <w:r w:rsidRPr="0065125F">
        <w:rPr>
          <w:rFonts w:ascii="PT Astra Serif" w:hAnsi="PT Astra Serif"/>
          <w:color w:val="000000"/>
          <w:sz w:val="28"/>
          <w:szCs w:val="28"/>
        </w:rPr>
        <w:t>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Гуляем, играем в компьютерные игры, сидим в социальных сетях, смотрим фильмы в Интернете.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Учитель: </w:t>
      </w:r>
      <w:r w:rsidRPr="0065125F">
        <w:rPr>
          <w:rFonts w:ascii="PT Astra Serif" w:hAnsi="PT Astra Serif"/>
          <w:color w:val="000000"/>
          <w:sz w:val="28"/>
          <w:szCs w:val="28"/>
        </w:rPr>
        <w:t>Большинство из вас предпочитает проводить своё время в Интернете. Как вы думаете, безопасно ли это? Обоснуйте своё мнение.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i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Ответы детей будут отражать содержание их опыта взаимодействия с Интернет-угрозами.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 2: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Есть опасность, например, могут взломать страницу в ВК, и от твоего имени отправлять какую-нибудь плохую информацию.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 3: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Конечно, есть опасность, например, скачивали какой-то фильм и сразу полезли вирусы и т.д.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Учитель: 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Действительно, опасностей в Интернете много, и все мы должны уметь правильно себя вести в ситуациях встречи с такого рода угрозами. Как вы считает, какова тема нашего сегодняшнего </w:t>
      </w:r>
      <w:r>
        <w:rPr>
          <w:rFonts w:ascii="PT Astra Serif" w:hAnsi="PT Astra Serif"/>
          <w:color w:val="000000"/>
          <w:sz w:val="28"/>
          <w:szCs w:val="28"/>
        </w:rPr>
        <w:t>занятия</w:t>
      </w:r>
      <w:r w:rsidRPr="0065125F">
        <w:rPr>
          <w:rFonts w:ascii="PT Astra Serif" w:hAnsi="PT Astra Serif"/>
          <w:color w:val="000000"/>
          <w:sz w:val="28"/>
          <w:szCs w:val="28"/>
        </w:rPr>
        <w:t>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«Безопасность в Интернете»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2).</w:t>
      </w:r>
    </w:p>
    <w:p w:rsidR="00BC3F75" w:rsidRPr="0065125F" w:rsidRDefault="00BC3F75" w:rsidP="00BC3F75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5125F">
        <w:rPr>
          <w:rFonts w:ascii="PT Astra Serif" w:hAnsi="PT Astra Serif"/>
          <w:b/>
          <w:color w:val="000000"/>
          <w:sz w:val="28"/>
          <w:szCs w:val="28"/>
        </w:rPr>
        <w:t>Основной этап (15 мин.)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 xml:space="preserve">Всем нам с вами известно, что </w:t>
      </w:r>
      <w:r w:rsidRPr="0065125F">
        <w:rPr>
          <w:rFonts w:ascii="PT Astra Serif" w:hAnsi="PT Astra Serif"/>
          <w:color w:val="000000"/>
          <w:sz w:val="28"/>
          <w:szCs w:val="28"/>
        </w:rPr>
        <w:t>Интернет – это огромное пространство, в котором взаимодействуют миллионы пользователей. Они общаются, ищут требуемую информацию, учатся. Но есть среди этих людей и мошенники. С</w:t>
      </w:r>
      <w:r w:rsidRPr="0065125F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65125F">
        <w:rPr>
          <w:rFonts w:ascii="PT Astra Serif" w:hAnsi="PT Astra Serif"/>
          <w:color w:val="000000"/>
          <w:sz w:val="28"/>
          <w:szCs w:val="28"/>
        </w:rPr>
        <w:t>какими видами мошенничества вы или ваши друзья, родственники уже встречались?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Далее следуют ответы детей. Возможные варианты:</w:t>
      </w:r>
    </w:p>
    <w:p w:rsidR="00BC3F75" w:rsidRPr="0065125F" w:rsidRDefault="00BC3F75" w:rsidP="00BC3F75">
      <w:pPr>
        <w:pStyle w:val="a4"/>
        <w:tabs>
          <w:tab w:val="left" w:pos="8931"/>
        </w:tabs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 1: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Недавно моя сестра покупала платье в интернет-магазине, заплатила полностью за него, но до сих пор его так и не получила. 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lastRenderedPageBreak/>
        <w:t>Ученик 2: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Я недавно хотел купить игру со скидкой, но мне нужно было ввести данные банковской карты, я родителям сказал, так они ругаться начали, сказали, что это обман.</w:t>
      </w:r>
    </w:p>
    <w:p w:rsidR="00BC3F75" w:rsidRPr="0065125F" w:rsidRDefault="00BC3F75" w:rsidP="00BC3F75">
      <w:pPr>
        <w:pStyle w:val="a4"/>
        <w:tabs>
          <w:tab w:val="left" w:pos="4395"/>
        </w:tabs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Посмотрите внимательно на картинку. О чем её автор хотел нас предупредить? Что он изобразил?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3).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2701210" cy="2099441"/>
            <wp:effectExtent l="19050" t="0" r="3890" b="0"/>
            <wp:docPr id="1" name="Рисунок 1" descr="https://abzac.cc/wp-content/uploads/2017/11/Pozdravlyaem-vy_millioner-Kakuyu-tsel-presleduet-fi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zac.cc/wp-content/uploads/2017/11/Pozdravlyaem-vy_millioner-Kakuyu-tsel-presleduet-fish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78" cy="21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Шпион с удочкой и молодой человек.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Кто выступает в роли рыбы?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Ученики: </w:t>
      </w:r>
      <w:r w:rsidRPr="0065125F">
        <w:rPr>
          <w:rFonts w:ascii="PT Astra Serif" w:hAnsi="PT Astra Serif"/>
          <w:color w:val="000000"/>
          <w:sz w:val="28"/>
          <w:szCs w:val="28"/>
        </w:rPr>
        <w:t>Молодой человек.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Верно. С помощью чего шпион хочет поймать юношу? Что у него на крючке?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 xml:space="preserve">С </w:t>
      </w:r>
      <w:r w:rsidRPr="0065125F">
        <w:rPr>
          <w:rFonts w:ascii="PT Astra Serif" w:hAnsi="PT Astra Serif"/>
          <w:color w:val="000000"/>
          <w:sz w:val="28"/>
          <w:szCs w:val="28"/>
        </w:rPr>
        <w:t>помощью удочки. Вместо червяка – логин и пароль.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Учитель: </w:t>
      </w:r>
      <w:r w:rsidRPr="0065125F">
        <w:rPr>
          <w:rFonts w:ascii="PT Astra Serif" w:hAnsi="PT Astra Serif"/>
          <w:color w:val="000000"/>
          <w:sz w:val="28"/>
          <w:szCs w:val="28"/>
        </w:rPr>
        <w:t>Молодцы. А зачем шпиону логин и пароль?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Для того, чтобы взломать социальную сеть, почту, …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Верно. Юноша пришёл домой с учебы, например, и решил зайти в «Вконтакте». Ввел в строке поиска «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Вконтакте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 xml:space="preserve">»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4).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Перешёл по одной из ссылок, полученных в результате поиска, и ввёл свой логин и пароль. Тут-то он и попался на «удочку». 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b/>
          <w:color w:val="000000"/>
          <w:sz w:val="28"/>
          <w:szCs w:val="28"/>
        </w:rPr>
        <w:t>Вопросы: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Как вы думаете, что он сделал не так? Где допустил ошибку? К вашему вниманию представлен экран компьютера мальчика в момент «уловки».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Он не нажал «Чужой компьютер», перешёл не по той ссылке.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Действительно. Если мы обратим внимание на адресную строку, увидим, что данная ссылка не является адресом официального сайта </w:t>
      </w:r>
      <w:r w:rsidRPr="0065125F">
        <w:rPr>
          <w:rFonts w:ascii="PT Astra Serif" w:hAnsi="PT Astra Serif"/>
          <w:color w:val="000000"/>
          <w:sz w:val="28"/>
          <w:szCs w:val="28"/>
        </w:rPr>
        <w:lastRenderedPageBreak/>
        <w:t>«Вконтакте». То есть парень попал в руки мошенников. Как вы думаете, как называется данный вид мошенничества? Подсказка - вернемся к предыдущей картинке.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Шпион с удочкой.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Учитель: </w:t>
      </w:r>
      <w:r w:rsidRPr="0065125F">
        <w:rPr>
          <w:rFonts w:ascii="PT Astra Serif" w:hAnsi="PT Astra Serif"/>
          <w:color w:val="000000"/>
          <w:sz w:val="28"/>
          <w:szCs w:val="28"/>
        </w:rPr>
        <w:t>В жизни для чего нужна удочка?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Для рыбалки.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Как по английский будет слово рыбалка?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: 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Фишинг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>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Правильно. Оказывается, ситуация с которой юноша столкнулся, называется «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фишинг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 xml:space="preserve">». 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Фи́шинг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 xml:space="preserve"> - вид 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интернет-мошенничества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 xml:space="preserve">, целью которого является получение доступа к конфиденциальным данным пользователей - логинам и пароля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5)</w:t>
      </w:r>
      <w:r w:rsidRPr="0065125F">
        <w:rPr>
          <w:rFonts w:ascii="PT Astra Serif" w:hAnsi="PT Astra Serif"/>
          <w:color w:val="000000"/>
          <w:sz w:val="28"/>
          <w:szCs w:val="28"/>
        </w:rPr>
        <w:t>. Для чего нам нужен логин и пароль?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Ученики: </w:t>
      </w:r>
      <w:r w:rsidRPr="0065125F">
        <w:rPr>
          <w:rFonts w:ascii="PT Astra Serif" w:hAnsi="PT Astra Serif"/>
          <w:color w:val="000000"/>
          <w:sz w:val="28"/>
          <w:szCs w:val="28"/>
        </w:rPr>
        <w:t>для того, чтобы заходить в социальные сети, почту и т.д.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Верно. Первый и самый популярный вариант, где используется логин и пароль - это социальные сети. В какой социальной сети вы чаще всего общаетесь с друзьями?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В «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Вконтакте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 xml:space="preserve">», 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инстаграм</w:t>
      </w:r>
      <w:proofErr w:type="spellEnd"/>
      <w:r>
        <w:rPr>
          <w:rFonts w:ascii="PT Astra Serif" w:hAnsi="PT Astra Serif"/>
          <w:color w:val="000000"/>
          <w:sz w:val="28"/>
          <w:szCs w:val="28"/>
        </w:rPr>
        <w:t xml:space="preserve"> и т.д.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6).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Учитель: </w:t>
      </w:r>
      <w:r w:rsidRPr="0065125F">
        <w:rPr>
          <w:rFonts w:ascii="PT Astra Serif" w:hAnsi="PT Astra Serif"/>
          <w:color w:val="000000"/>
          <w:sz w:val="28"/>
          <w:szCs w:val="28"/>
        </w:rPr>
        <w:t>Отличается ли ваше общение в Сети от общения в реальной жизни?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да/нет.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Также, как и реальной жизни, в Интернет-пространстве существует этикет, его называют сетевой этикет. На слайде представлены основные правила сетевого этикета. Согласны ли вы с ними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7)?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Правила сетевого этикета:</w:t>
      </w:r>
    </w:p>
    <w:p w:rsidR="00BC3F75" w:rsidRPr="0065125F" w:rsidRDefault="00BC3F75" w:rsidP="00BC3F7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помните, что вы говорите с человеком;</w:t>
      </w:r>
    </w:p>
    <w:p w:rsidR="00BC3F75" w:rsidRPr="0065125F" w:rsidRDefault="00BC3F75" w:rsidP="00BC3F7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поддерживайтесь тех же стандартов, что и в реальной жизни;</w:t>
      </w:r>
    </w:p>
    <w:p w:rsidR="00BC3F75" w:rsidRPr="0065125F" w:rsidRDefault="00BC3F75" w:rsidP="00BC3F7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уважайте право на частную переписку;</w:t>
      </w:r>
    </w:p>
    <w:p w:rsidR="00BC3F75" w:rsidRPr="0065125F" w:rsidRDefault="00BC3F75" w:rsidP="00BC3F7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не ввязывайтесь в конфликты и не допускайте их.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i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lastRenderedPageBreak/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Да, конечно.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Познакомившись с сетевым этикетом, перейдем к особенностям создания профиля в социальных сетях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8).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Как вы думаете, какую информацию о себе можно разместить в своём профиле?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любимые фильмы, музыка, город проживания.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Молодцы. Какая информация может быть полезна для мошенника?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Город проживания, номер школы, фото с 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гео-отметкой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 xml:space="preserve">, номер телефона и 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т.д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9).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В чем же опасность размещения данной информации?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Мошенник может взломать профиль в социальной сети, если номер телефона привязан к странице. И затем выдаст себя за владельца страницы и попросит у «друзей» перевести ему деньги.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Да, всё верно. Общаясь через социальные сети, вы проводите достаточно большое время в Интернете. Оцените, сколько часов в день вы проводите в Интернете?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4-5 часов.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Сможете ли вы хоть один день провести без социальных сетей?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нет.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Это означает, что многие из вас испытывают зависимость от Интернета. В наше время с большой скоростью появляется всё больше Интернет-зависимых людей. Кто может перечислить основные признаки Интернет зависимост</w:t>
      </w:r>
      <w:r w:rsidRPr="002B7ABF">
        <w:rPr>
          <w:rFonts w:ascii="PT Astra Serif" w:hAnsi="PT Astra Serif"/>
          <w:color w:val="000000"/>
          <w:sz w:val="28"/>
          <w:szCs w:val="28"/>
        </w:rPr>
        <w:t>и?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 xml:space="preserve"> (Презентация 1/слайд 10)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человек постоянно «сидит» в телефоне, постоянно держит его при себе и т.д.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Молоды. Посмотрим на экран и прочитаем определение термина «Интернет-зависимость»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11).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Учитель: </w:t>
      </w:r>
      <w:r w:rsidRPr="0065125F">
        <w:rPr>
          <w:rFonts w:ascii="PT Astra Serif" w:hAnsi="PT Astra Serif"/>
          <w:color w:val="000000"/>
          <w:sz w:val="28"/>
          <w:szCs w:val="28"/>
        </w:rPr>
        <w:t>Перейдем ко второму варианту использования логина и пароля – электронная почта. Кто из вас пользуется электронной почтой?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i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 поднимают руки.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Учитель: 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Каким почтовым сервисом из указанных на слайде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12)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пользуетесь вы?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65125F">
        <w:rPr>
          <w:rFonts w:ascii="PT Astra Serif" w:hAnsi="PT Astra Serif"/>
          <w:color w:val="000000"/>
          <w:sz w:val="28"/>
          <w:szCs w:val="28"/>
          <w:lang w:val="en-US"/>
        </w:rPr>
        <w:t>mail</w:t>
      </w:r>
      <w:r w:rsidRPr="0065125F">
        <w:rPr>
          <w:rFonts w:ascii="PT Astra Serif" w:hAnsi="PT Astra Serif"/>
          <w:color w:val="000000"/>
          <w:sz w:val="28"/>
          <w:szCs w:val="28"/>
        </w:rPr>
        <w:t>.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  <w:lang w:val="en-US"/>
        </w:rPr>
        <w:t>ru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 xml:space="preserve">,   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  <w:lang w:val="en-US"/>
        </w:rPr>
        <w:t>gmail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>.</w:t>
      </w:r>
      <w:r w:rsidRPr="0065125F">
        <w:rPr>
          <w:rFonts w:ascii="PT Astra Serif" w:hAnsi="PT Astra Serif"/>
          <w:color w:val="000000"/>
          <w:sz w:val="28"/>
          <w:szCs w:val="28"/>
          <w:lang w:val="en-US"/>
        </w:rPr>
        <w:t>com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,   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  <w:lang w:val="en-US"/>
        </w:rPr>
        <w:t>yandex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>.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  <w:lang w:val="en-US"/>
        </w:rPr>
        <w:t>ru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>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Э</w:t>
      </w:r>
      <w:r w:rsidRPr="0065125F">
        <w:rPr>
          <w:rFonts w:ascii="PT Astra Serif" w:hAnsi="PT Astra Serif"/>
          <w:color w:val="000000" w:themeColor="text1"/>
          <w:sz w:val="28"/>
          <w:szCs w:val="28"/>
        </w:rPr>
        <w:t xml:space="preserve">лектронная почта позволяет осуществлять </w:t>
      </w:r>
      <w:r w:rsidRPr="0065125F">
        <w:rPr>
          <w:rFonts w:ascii="PT Astra Serif" w:hAnsi="PT Astra Serif"/>
          <w:sz w:val="28"/>
          <w:szCs w:val="28"/>
        </w:rPr>
        <w:t>пересылку электронных писем. Что мы можем отправлять с их помощью?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Документы, файлы, фотографии, видео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13).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От всех ли отправителей вы будете принимать письма, содержащие вложенные файлы?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Нет, только от знакомых.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Опишите ваши действия, если вам на почту пришло письмо со следующим содержанием: «Привет. Хочу тебя порадовать и посылаю тебе новую игру. Открой файл, установи и играй»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14).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Не открывать файл. Удалить письмо. 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Молодцы. Как вы думаете,</w:t>
      </w:r>
      <w:r>
        <w:rPr>
          <w:rFonts w:ascii="PT Astra Serif" w:hAnsi="PT Astra Serif"/>
          <w:color w:val="000000"/>
          <w:sz w:val="28"/>
          <w:szCs w:val="28"/>
        </w:rPr>
        <w:t xml:space="preserve"> какие расширения файлов 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представленных на слайде относятся </w:t>
      </w:r>
      <w:proofErr w:type="gramStart"/>
      <w:r w:rsidRPr="0065125F">
        <w:rPr>
          <w:rFonts w:ascii="PT Astra Serif" w:hAnsi="PT Astra Serif"/>
          <w:color w:val="000000"/>
          <w:sz w:val="28"/>
          <w:szCs w:val="28"/>
        </w:rPr>
        <w:t>к</w:t>
      </w:r>
      <w:proofErr w:type="gramEnd"/>
      <w:r w:rsidRPr="0065125F">
        <w:rPr>
          <w:rFonts w:ascii="PT Astra Serif" w:hAnsi="PT Astra Serif"/>
          <w:color w:val="000000"/>
          <w:sz w:val="28"/>
          <w:szCs w:val="28"/>
        </w:rPr>
        <w:t xml:space="preserve"> самым опасным?</w:t>
      </w:r>
      <w:r w:rsidRPr="0065125F">
        <w:rPr>
          <w:rFonts w:ascii="PT Astra Serif" w:hAnsi="PT Astra Serif"/>
          <w:sz w:val="28"/>
          <w:szCs w:val="28"/>
        </w:rPr>
        <w:t xml:space="preserve"> Почему? </w:t>
      </w:r>
      <w:r w:rsidRPr="0065125F">
        <w:rPr>
          <w:rFonts w:ascii="PT Astra Serif" w:hAnsi="PT Astra Serif"/>
          <w:color w:val="000000"/>
          <w:sz w:val="28"/>
          <w:szCs w:val="28"/>
        </w:rPr>
        <w:t>(</w:t>
      </w:r>
      <w:r w:rsidRPr="0065125F">
        <w:rPr>
          <w:rFonts w:ascii="PT Astra Serif" w:hAnsi="PT Astra Serif"/>
          <w:color w:val="000000" w:themeColor="text1"/>
          <w:sz w:val="28"/>
          <w:szCs w:val="28"/>
        </w:rPr>
        <w:t>.</w:t>
      </w:r>
      <w:proofErr w:type="spellStart"/>
      <w:r w:rsidRPr="0065125F">
        <w:rPr>
          <w:rFonts w:ascii="PT Astra Serif" w:hAnsi="PT Astra Serif"/>
          <w:color w:val="000000" w:themeColor="text1"/>
          <w:sz w:val="28"/>
          <w:szCs w:val="28"/>
        </w:rPr>
        <w:t>exe</w:t>
      </w:r>
      <w:proofErr w:type="spellEnd"/>
      <w:r w:rsidRPr="0065125F">
        <w:rPr>
          <w:rFonts w:ascii="PT Astra Serif" w:hAnsi="PT Astra Serif"/>
          <w:color w:val="000000" w:themeColor="text1"/>
          <w:sz w:val="28"/>
          <w:szCs w:val="28"/>
        </w:rPr>
        <w:t>,</w:t>
      </w:r>
      <w:r w:rsidRPr="0065125F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65125F">
        <w:rPr>
          <w:rFonts w:ascii="PT Astra Serif" w:hAnsi="PT Astra Serif"/>
          <w:sz w:val="28"/>
          <w:szCs w:val="28"/>
        </w:rPr>
        <w:t>.</w:t>
      </w:r>
      <w:proofErr w:type="spellStart"/>
      <w:r w:rsidRPr="0065125F">
        <w:rPr>
          <w:rFonts w:ascii="PT Astra Serif" w:hAnsi="PT Astra Serif"/>
          <w:sz w:val="28"/>
          <w:szCs w:val="28"/>
        </w:rPr>
        <w:t>zip</w:t>
      </w:r>
      <w:proofErr w:type="spellEnd"/>
      <w:r w:rsidRPr="0065125F">
        <w:rPr>
          <w:rFonts w:ascii="PT Astra Serif" w:hAnsi="PT Astra Serif"/>
          <w:sz w:val="28"/>
          <w:szCs w:val="28"/>
        </w:rPr>
        <w:t>, .</w:t>
      </w:r>
      <w:proofErr w:type="spellStart"/>
      <w:r w:rsidRPr="0065125F">
        <w:rPr>
          <w:rFonts w:ascii="PT Astra Serif" w:hAnsi="PT Astra Serif"/>
          <w:sz w:val="28"/>
          <w:szCs w:val="28"/>
        </w:rPr>
        <w:t>docx</w:t>
      </w:r>
      <w:proofErr w:type="spellEnd"/>
      <w:r w:rsidRPr="0065125F">
        <w:rPr>
          <w:rFonts w:ascii="PT Astra Serif" w:hAnsi="PT Astra Serif"/>
          <w:sz w:val="28"/>
          <w:szCs w:val="28"/>
        </w:rPr>
        <w:t>, .</w:t>
      </w:r>
      <w:proofErr w:type="spellStart"/>
      <w:r w:rsidRPr="0065125F">
        <w:rPr>
          <w:rFonts w:ascii="PT Astra Serif" w:hAnsi="PT Astra Serif"/>
          <w:sz w:val="28"/>
          <w:szCs w:val="28"/>
        </w:rPr>
        <w:t>xlsx</w:t>
      </w:r>
      <w:proofErr w:type="spellEnd"/>
      <w:r w:rsidRPr="0065125F">
        <w:rPr>
          <w:rFonts w:ascii="PT Astra Serif" w:hAnsi="PT Astra Serif"/>
          <w:sz w:val="28"/>
          <w:szCs w:val="28"/>
        </w:rPr>
        <w:t>, .</w:t>
      </w:r>
      <w:r w:rsidRPr="0065125F">
        <w:rPr>
          <w:rFonts w:ascii="PT Astra Serif" w:hAnsi="PT Astra Serif"/>
          <w:sz w:val="28"/>
          <w:szCs w:val="28"/>
          <w:lang w:val="en-US"/>
        </w:rPr>
        <w:t>pdf</w:t>
      </w:r>
      <w:r w:rsidRPr="0065125F">
        <w:rPr>
          <w:rFonts w:ascii="PT Astra Serif" w:hAnsi="PT Astra Serif"/>
          <w:sz w:val="28"/>
          <w:szCs w:val="28"/>
        </w:rPr>
        <w:t>, .</w:t>
      </w:r>
      <w:r w:rsidRPr="0065125F">
        <w:rPr>
          <w:rFonts w:ascii="PT Astra Serif" w:hAnsi="PT Astra Serif"/>
          <w:sz w:val="28"/>
          <w:szCs w:val="28"/>
          <w:lang w:val="en-US"/>
        </w:rPr>
        <w:t>mp</w:t>
      </w:r>
      <w:r w:rsidRPr="0065125F">
        <w:rPr>
          <w:rFonts w:ascii="PT Astra Serif" w:hAnsi="PT Astra Serif"/>
          <w:sz w:val="28"/>
          <w:szCs w:val="28"/>
        </w:rPr>
        <w:t xml:space="preserve">3, </w:t>
      </w:r>
      <w:r w:rsidRPr="0065125F">
        <w:rPr>
          <w:rFonts w:ascii="PT Astra Serif" w:hAnsi="PT Astra Serif"/>
          <w:sz w:val="28"/>
          <w:szCs w:val="28"/>
          <w:lang w:val="en-US"/>
        </w:rPr>
        <w:t>mp</w:t>
      </w:r>
      <w:r w:rsidRPr="0065125F">
        <w:rPr>
          <w:rFonts w:ascii="PT Astra Serif" w:hAnsi="PT Astra Serif"/>
          <w:sz w:val="28"/>
          <w:szCs w:val="28"/>
        </w:rPr>
        <w:t xml:space="preserve">4) </w:t>
      </w:r>
      <w:r w:rsidRPr="002B7ABF">
        <w:rPr>
          <w:rFonts w:ascii="PT Astra Serif" w:hAnsi="PT Astra Serif"/>
          <w:b/>
          <w:sz w:val="28"/>
          <w:szCs w:val="28"/>
        </w:rPr>
        <w:t>(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Презентация 1/</w:t>
      </w:r>
      <w:r w:rsidRPr="002B7ABF">
        <w:rPr>
          <w:rFonts w:ascii="PT Astra Serif" w:hAnsi="PT Astra Serif"/>
          <w:b/>
          <w:sz w:val="28"/>
          <w:szCs w:val="28"/>
        </w:rPr>
        <w:t>слайд 15).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65125F">
        <w:rPr>
          <w:rFonts w:ascii="PT Astra Serif" w:hAnsi="PT Astra Serif"/>
          <w:color w:val="000000"/>
          <w:sz w:val="28"/>
          <w:szCs w:val="28"/>
          <w:lang w:val="en-US"/>
        </w:rPr>
        <w:t>Exe</w:t>
      </w:r>
      <w:r w:rsidRPr="0065125F">
        <w:rPr>
          <w:rFonts w:ascii="PT Astra Serif" w:hAnsi="PT Astra Serif"/>
          <w:color w:val="000000"/>
          <w:sz w:val="28"/>
          <w:szCs w:val="28"/>
        </w:rPr>
        <w:t>. Это файлы, которые могут сразу же запускаться на выполнение.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Правильно. Файл с расширением </w:t>
      </w:r>
      <w:r w:rsidRPr="0065125F">
        <w:rPr>
          <w:rFonts w:ascii="PT Astra Serif" w:hAnsi="PT Astra Serif"/>
          <w:color w:val="000000"/>
          <w:sz w:val="28"/>
          <w:szCs w:val="28"/>
          <w:lang w:val="en-US"/>
        </w:rPr>
        <w:t>exe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– это исполнительный файл, который вносит изменения в систему компьютера. Данный формат файла может занести вирус на компьютер. Если мы все-таки открыли данный файл и поймали вирус, то, что нам следует предпринять в сложившейся ситуации? 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проверить компьютер с помощью антивирусной программы…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Какие антивирусные программы вы знаете?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eastAsiaTheme="minorHAnsi" w:hAnsi="PT Astra Serif"/>
          <w:sz w:val="28"/>
          <w:szCs w:val="28"/>
          <w:lang w:val="en-US" w:eastAsia="en-US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</w:t>
      </w:r>
      <w:r w:rsidRPr="0065125F">
        <w:rPr>
          <w:rFonts w:ascii="PT Astra Serif" w:hAnsi="PT Astra Serif"/>
          <w:i/>
          <w:color w:val="000000"/>
          <w:sz w:val="28"/>
          <w:szCs w:val="28"/>
          <w:lang w:val="en-US"/>
        </w:rPr>
        <w:t>:</w:t>
      </w:r>
      <w:r w:rsidRPr="0065125F">
        <w:rPr>
          <w:rFonts w:ascii="PT Astra Serif" w:hAnsi="PT Astra Serif"/>
          <w:color w:val="000000"/>
          <w:sz w:val="28"/>
          <w:szCs w:val="28"/>
          <w:lang w:val="en-US"/>
        </w:rPr>
        <w:t xml:space="preserve"> </w:t>
      </w:r>
      <w:proofErr w:type="spellStart"/>
      <w:r w:rsidRPr="0065125F">
        <w:rPr>
          <w:rFonts w:ascii="PT Astra Serif" w:eastAsiaTheme="minorHAnsi" w:hAnsi="PT Astra Serif"/>
          <w:sz w:val="28"/>
          <w:szCs w:val="28"/>
          <w:lang w:val="en-US" w:eastAsia="en-US"/>
        </w:rPr>
        <w:t>Kaspersky</w:t>
      </w:r>
      <w:proofErr w:type="spellEnd"/>
      <w:r w:rsidRPr="0065125F">
        <w:rPr>
          <w:rFonts w:ascii="PT Astra Serif" w:eastAsiaTheme="minorHAnsi" w:hAnsi="PT Astra Serif"/>
          <w:sz w:val="28"/>
          <w:szCs w:val="28"/>
          <w:lang w:val="en-US" w:eastAsia="en-US"/>
        </w:rPr>
        <w:t xml:space="preserve">, </w:t>
      </w:r>
      <w:proofErr w:type="spellStart"/>
      <w:r w:rsidRPr="0065125F">
        <w:rPr>
          <w:rFonts w:ascii="PT Astra Serif" w:eastAsiaTheme="minorHAnsi" w:hAnsi="PT Astra Serif"/>
          <w:sz w:val="28"/>
          <w:szCs w:val="28"/>
          <w:lang w:val="en-US" w:eastAsia="en-US"/>
        </w:rPr>
        <w:t>Avast</w:t>
      </w:r>
      <w:proofErr w:type="spellEnd"/>
      <w:r w:rsidRPr="0065125F">
        <w:rPr>
          <w:rFonts w:ascii="PT Astra Serif" w:eastAsiaTheme="minorHAnsi" w:hAnsi="PT Astra Serif"/>
          <w:sz w:val="28"/>
          <w:szCs w:val="28"/>
          <w:lang w:val="en-US" w:eastAsia="en-US"/>
        </w:rPr>
        <w:t xml:space="preserve">, </w:t>
      </w:r>
      <w:proofErr w:type="spellStart"/>
      <w:r w:rsidRPr="0065125F">
        <w:rPr>
          <w:rFonts w:ascii="PT Astra Serif" w:eastAsiaTheme="minorHAnsi" w:hAnsi="PT Astra Serif"/>
          <w:sz w:val="28"/>
          <w:szCs w:val="28"/>
          <w:lang w:val="en-US" w:eastAsia="en-US"/>
        </w:rPr>
        <w:t>Dr.Web</w:t>
      </w:r>
      <w:proofErr w:type="spellEnd"/>
      <w:r w:rsidRPr="0065125F">
        <w:rPr>
          <w:rFonts w:ascii="PT Astra Serif" w:eastAsiaTheme="minorHAnsi" w:hAnsi="PT Astra Serif"/>
          <w:sz w:val="28"/>
          <w:szCs w:val="28"/>
          <w:lang w:val="en-US" w:eastAsia="en-US"/>
        </w:rPr>
        <w:t>, …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65125F">
        <w:rPr>
          <w:rFonts w:ascii="PT Astra Serif" w:eastAsiaTheme="minorHAnsi" w:hAnsi="PT Astra Serif"/>
          <w:i/>
          <w:sz w:val="28"/>
          <w:szCs w:val="28"/>
          <w:lang w:eastAsia="en-US"/>
        </w:rPr>
        <w:t>Учитель:</w:t>
      </w:r>
      <w:r w:rsidRPr="0065125F">
        <w:rPr>
          <w:rFonts w:ascii="PT Astra Serif" w:eastAsiaTheme="minorHAnsi" w:hAnsi="PT Astra Serif"/>
          <w:sz w:val="28"/>
          <w:szCs w:val="28"/>
          <w:lang w:eastAsia="en-US"/>
        </w:rPr>
        <w:t xml:space="preserve"> Молодцы. На слайде представлены названия и логотипы самых популярных антивирусных программ </w:t>
      </w:r>
      <w:r w:rsidRPr="002B7ABF">
        <w:rPr>
          <w:rFonts w:ascii="PT Astra Serif" w:eastAsiaTheme="minorHAnsi" w:hAnsi="PT Astra Serif"/>
          <w:b/>
          <w:sz w:val="28"/>
          <w:szCs w:val="28"/>
          <w:lang w:eastAsia="en-US"/>
        </w:rPr>
        <w:t>(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Презентация 1/</w:t>
      </w:r>
      <w:r w:rsidRPr="002B7ABF">
        <w:rPr>
          <w:rFonts w:ascii="PT Astra Serif" w:eastAsiaTheme="minorHAnsi" w:hAnsi="PT Astra Serif"/>
          <w:b/>
          <w:sz w:val="28"/>
          <w:szCs w:val="28"/>
          <w:lang w:eastAsia="en-US"/>
        </w:rPr>
        <w:t>слайд 16),</w:t>
      </w:r>
      <w:r w:rsidRPr="0065125F">
        <w:rPr>
          <w:rFonts w:ascii="PT Astra Serif" w:eastAsiaTheme="minorHAnsi" w:hAnsi="PT Astra Serif"/>
          <w:sz w:val="28"/>
          <w:szCs w:val="28"/>
          <w:lang w:eastAsia="en-US"/>
        </w:rPr>
        <w:t xml:space="preserve"> которые обнаруживают компьютерные вирусы, восстанавливают заражённые файлы, предотвращают заражение файлов.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eastAsiaTheme="minorHAnsi" w:hAnsi="PT Astra Serif"/>
          <w:i/>
          <w:sz w:val="28"/>
          <w:szCs w:val="28"/>
          <w:lang w:eastAsia="en-US"/>
        </w:rPr>
        <w:t>Учитель:</w:t>
      </w:r>
      <w:r w:rsidRPr="0065125F">
        <w:rPr>
          <w:rFonts w:ascii="PT Astra Serif" w:eastAsiaTheme="minorHAnsi" w:hAnsi="PT Astra Serif"/>
          <w:sz w:val="28"/>
          <w:szCs w:val="28"/>
          <w:lang w:eastAsia="en-US"/>
        </w:rPr>
        <w:t xml:space="preserve"> Вернемся к электронной почте. Вам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пришло еще одно письмо со следующим содержанием: «</w:t>
      </w:r>
      <w:r w:rsidRPr="0065125F">
        <w:rPr>
          <w:rFonts w:ascii="PT Astra Serif" w:hAnsi="PT Astra Serif"/>
          <w:sz w:val="28"/>
          <w:szCs w:val="28"/>
        </w:rPr>
        <w:t xml:space="preserve">Новые снимки на сервисе </w:t>
      </w:r>
      <w:proofErr w:type="spellStart"/>
      <w:r w:rsidRPr="0065125F">
        <w:rPr>
          <w:rFonts w:ascii="PT Astra Serif" w:hAnsi="PT Astra Serif"/>
          <w:sz w:val="28"/>
          <w:szCs w:val="28"/>
        </w:rPr>
        <w:t>Яндекс.Фотки</w:t>
      </w:r>
      <w:proofErr w:type="spellEnd"/>
      <w:r w:rsidRPr="0065125F">
        <w:rPr>
          <w:rFonts w:ascii="PT Astra Serif" w:hAnsi="PT Astra Serif"/>
          <w:sz w:val="28"/>
          <w:szCs w:val="28"/>
        </w:rPr>
        <w:t xml:space="preserve">. Открой и увидишь! www.fotoyandex112345.ru». Опишите ваши действия в данной ситуации </w:t>
      </w:r>
      <w:r w:rsidRPr="002B7ABF">
        <w:rPr>
          <w:rFonts w:ascii="PT Astra Serif" w:hAnsi="PT Astra Serif"/>
          <w:b/>
          <w:sz w:val="28"/>
          <w:szCs w:val="28"/>
        </w:rPr>
        <w:t>(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Презентация 1/</w:t>
      </w:r>
      <w:r w:rsidRPr="002B7ABF">
        <w:rPr>
          <w:rFonts w:ascii="PT Astra Serif" w:hAnsi="PT Astra Serif"/>
          <w:b/>
          <w:sz w:val="28"/>
          <w:szCs w:val="28"/>
        </w:rPr>
        <w:t>слайд 17)</w:t>
      </w:r>
      <w:r w:rsidRPr="0065125F">
        <w:rPr>
          <w:rFonts w:ascii="PT Astra Serif" w:hAnsi="PT Astra Serif"/>
          <w:color w:val="000000"/>
          <w:sz w:val="28"/>
          <w:szCs w:val="28"/>
        </w:rPr>
        <w:t>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Не переходить по ссылке, удалить письмо, поместить письмо в спам.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Молодцы. Лучшее решение в данной ситуации – поместить письмо в спам. Мы с вами обсудили наиболее популярные сервисы, для доступа к которым мы используем логин и пароль. Кто-нибудь из вас заходил в социальные сети или почту на чужом компьютере? Например, в школе, у друга и т.д.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Да.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Заходя на сайт, вы вводите свой логин и пароль, а браузер предлагает вам возможность сохранить пароль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18)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. </w:t>
      </w:r>
      <w:r w:rsidRPr="0065125F">
        <w:rPr>
          <w:rFonts w:ascii="PT Astra Serif" w:hAnsi="PT Astra Serif"/>
          <w:sz w:val="28"/>
          <w:szCs w:val="28"/>
        </w:rPr>
        <w:t>Какой из предложенных вариантов вы выберите и почему?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  <w:highlight w:val="yellow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2473325" cy="1035050"/>
            <wp:effectExtent l="19050" t="19050" r="22225" b="12700"/>
            <wp:docPr id="2" name="Рисунок 1" descr="ÐÐ°ÑÑÐ¸Ð½ÐºÐ¸ Ð¿Ð¾ Ð·Ð°Ð¿ÑÐ¾ÑÑ ÑÐ¾ÑÑÐ°Ð½Ð¸ÑÑ Ð¿Ð°ÑÐ¾Ð»Ñ Ð½Ð¸ÐºÐ¾Ð³Ð´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ÐÐ°ÑÑÐ¸Ð½ÐºÐ¸ Ð¿Ð¾ Ð·Ð°Ð¿ÑÐ¾ÑÑ ÑÐ¾ÑÑÐ°Ð½Ð¸ÑÑ Ð¿Ð°ÑÐ¾Ð»Ñ Ð½Ð¸ÐºÐ¾Ð³Ð´Ð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03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i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 высказывают своё мнение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Правильным вариантом будет нажать кнопку «Никогда не сохранять». Тогда ваш пароль не останется в памяти браузера, и никто не сможет зайти под вашим логином и паролем. 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 xml:space="preserve">Учитель: </w:t>
      </w:r>
      <w:r w:rsidRPr="0065125F">
        <w:rPr>
          <w:rFonts w:ascii="PT Astra Serif" w:hAnsi="PT Astra Serif"/>
          <w:color w:val="000000"/>
          <w:sz w:val="28"/>
          <w:szCs w:val="28"/>
        </w:rPr>
        <w:t>У меня к вам есть ещё один вопрос: «При подготовке презентаций или докладов вы пользуетесь трудами других авторов, найденных на просторах Интернет-пространства?»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Да, нет, иногда, ...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Указываете ли вы ссылки на авторов, чьи статьи или работы использовали?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нет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В данном случае вы нарушаете авторские права. Необходимо ссылаться на автора, если его труды задействованы в вашей работе. Сегодня практически л</w:t>
      </w:r>
      <w:r w:rsidRPr="0065125F">
        <w:rPr>
          <w:rFonts w:ascii="PT Astra Serif" w:hAnsi="PT Astra Serif"/>
          <w:sz w:val="28"/>
          <w:szCs w:val="28"/>
        </w:rPr>
        <w:t xml:space="preserve">юбого интернет-пользователя можно назвать автором </w:t>
      </w:r>
      <w:r w:rsidRPr="002B7ABF">
        <w:rPr>
          <w:rFonts w:ascii="PT Astra Serif" w:hAnsi="PT Astra Serif"/>
          <w:b/>
          <w:sz w:val="28"/>
          <w:szCs w:val="28"/>
        </w:rPr>
        <w:t>(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Презентация 1/</w:t>
      </w:r>
      <w:r w:rsidRPr="002B7ABF">
        <w:rPr>
          <w:rFonts w:ascii="PT Astra Serif" w:hAnsi="PT Astra Serif"/>
          <w:b/>
          <w:sz w:val="28"/>
          <w:szCs w:val="28"/>
        </w:rPr>
        <w:t>Слайд 19)</w:t>
      </w:r>
      <w:r w:rsidRPr="0065125F">
        <w:rPr>
          <w:rFonts w:ascii="PT Astra Serif" w:hAnsi="PT Astra Serif"/>
          <w:sz w:val="28"/>
          <w:szCs w:val="28"/>
        </w:rPr>
        <w:t xml:space="preserve">. В нашей стране есть определенные законы, которые защищают авторские права. </w:t>
      </w:r>
    </w:p>
    <w:p w:rsidR="00BC3F75" w:rsidRPr="0065125F" w:rsidRDefault="00BC3F75" w:rsidP="00BC3F75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 w:rsidRPr="0065125F">
        <w:rPr>
          <w:rFonts w:ascii="PT Astra Serif" w:hAnsi="PT Astra Serif"/>
          <w:sz w:val="28"/>
          <w:szCs w:val="28"/>
        </w:rPr>
        <w:t>Гражданский кодекс Российской Федерации;</w:t>
      </w:r>
    </w:p>
    <w:p w:rsidR="00BC3F75" w:rsidRPr="0065125F" w:rsidRDefault="00BC3F75" w:rsidP="00BC3F75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 w:rsidRPr="0065125F">
        <w:rPr>
          <w:rFonts w:ascii="PT Astra Serif" w:hAnsi="PT Astra Serif"/>
          <w:sz w:val="28"/>
          <w:szCs w:val="28"/>
        </w:rPr>
        <w:t>Конституция Российской Федерации;</w:t>
      </w:r>
    </w:p>
    <w:p w:rsidR="00BC3F75" w:rsidRPr="0065125F" w:rsidRDefault="00BC3F75" w:rsidP="00BC3F75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Федеральный закон </w:t>
      </w:r>
      <w:r w:rsidRPr="0065125F">
        <w:rPr>
          <w:rFonts w:ascii="PT Astra Serif" w:hAnsi="PT Astra Serif"/>
          <w:sz w:val="28"/>
          <w:szCs w:val="28"/>
        </w:rPr>
        <w:t>№5351–1 «Об авторском праве и смежных правах».</w:t>
      </w:r>
    </w:p>
    <w:p w:rsidR="00BC3F75" w:rsidRPr="0065125F" w:rsidRDefault="00BC3F75" w:rsidP="00BC3F75">
      <w:pPr>
        <w:spacing w:after="0"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5125F">
        <w:rPr>
          <w:rFonts w:ascii="PT Astra Serif" w:hAnsi="PT Astra Serif" w:cs="Times New Roman"/>
          <w:sz w:val="28"/>
          <w:szCs w:val="28"/>
        </w:rPr>
        <w:t>Авторство защищено не только российскими законодательными нормами, но и международными актами:</w:t>
      </w:r>
    </w:p>
    <w:p w:rsidR="00BC3F75" w:rsidRPr="0065125F" w:rsidRDefault="00BC3F75" w:rsidP="00BC3F75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 w:rsidRPr="0065125F">
        <w:rPr>
          <w:rFonts w:ascii="PT Astra Serif" w:hAnsi="PT Astra Serif"/>
          <w:sz w:val="28"/>
          <w:szCs w:val="28"/>
        </w:rPr>
        <w:t>Всемирная конвенция об авторском праве;</w:t>
      </w:r>
    </w:p>
    <w:p w:rsidR="00BC3F75" w:rsidRPr="0065125F" w:rsidRDefault="00BC3F75" w:rsidP="00BC3F75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 w:rsidRPr="0065125F">
        <w:rPr>
          <w:rFonts w:ascii="PT Astra Serif" w:hAnsi="PT Astra Serif"/>
          <w:sz w:val="28"/>
          <w:szCs w:val="28"/>
        </w:rPr>
        <w:t>Бернская конвенция по охране литературных и художественных произведений;</w:t>
      </w:r>
    </w:p>
    <w:p w:rsidR="00BC3F75" w:rsidRPr="0065125F" w:rsidRDefault="00BC3F75" w:rsidP="00BC3F75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 w:rsidRPr="0065125F">
        <w:rPr>
          <w:rFonts w:ascii="PT Astra Serif" w:hAnsi="PT Astra Serif"/>
          <w:sz w:val="28"/>
          <w:szCs w:val="28"/>
        </w:rPr>
        <w:t>Договор Всемирной организации интеллектуальной собственности по авторскому праву.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Сегодня </w:t>
      </w:r>
      <w:r>
        <w:rPr>
          <w:rFonts w:ascii="PT Astra Serif" w:hAnsi="PT Astra Serif"/>
          <w:color w:val="000000"/>
          <w:sz w:val="28"/>
          <w:szCs w:val="28"/>
        </w:rPr>
        <w:t>вы узнали что-то новое для себя?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Давайте каждый из вас укажет один факт, который сделает безопасным ваше нахождение в сети Интернет.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i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Ученики делятся своими впечатлениями.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i/>
          <w:color w:val="000000"/>
          <w:sz w:val="28"/>
          <w:szCs w:val="28"/>
        </w:rPr>
        <w:t>Учитель: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Молодцы. Вопросы, которые мы сегодня обсуждали, являются неотъемлемой частью </w:t>
      </w:r>
      <w:proofErr w:type="spellStart"/>
      <w:r w:rsidRPr="0065125F">
        <w:rPr>
          <w:rFonts w:ascii="PT Astra Serif" w:hAnsi="PT Astra Serif"/>
          <w:color w:val="000000"/>
          <w:sz w:val="28"/>
          <w:szCs w:val="28"/>
        </w:rPr>
        <w:t>кибербезопасности</w:t>
      </w:r>
      <w:proofErr w:type="spellEnd"/>
      <w:r w:rsidRPr="0065125F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2B7ABF">
        <w:rPr>
          <w:rFonts w:ascii="PT Astra Serif" w:hAnsi="PT Astra Serif"/>
          <w:b/>
          <w:color w:val="000000"/>
          <w:sz w:val="28"/>
          <w:szCs w:val="28"/>
        </w:rPr>
        <w:t>(Презентация 1/Слайд 20)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, то есть такого набора методов и способов, которые предназначены для защиты компьютеров, компьютерных сетей, программ и данных от несанкционированного доступа к информации, от её копирования, изменения или уничтожения. </w:t>
      </w:r>
    </w:p>
    <w:p w:rsidR="00BC3F75" w:rsidRPr="0065125F" w:rsidRDefault="00BC3F75" w:rsidP="00BC3F75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5125F">
        <w:rPr>
          <w:rFonts w:ascii="PT Astra Serif" w:hAnsi="PT Astra Serif"/>
          <w:b/>
          <w:color w:val="000000"/>
          <w:sz w:val="28"/>
          <w:szCs w:val="28"/>
        </w:rPr>
        <w:t>Интерактивная игра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А сейчас мы немного поиграем и проверим, насколько хорошо вы поняли, в чем состоит опасность Интернета.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center"/>
        <w:rPr>
          <w:rFonts w:ascii="PT Astra Serif" w:hAnsi="PT Astra Serif"/>
          <w:b/>
          <w:i/>
          <w:color w:val="000000"/>
          <w:sz w:val="28"/>
          <w:szCs w:val="28"/>
          <w:u w:val="single"/>
        </w:rPr>
      </w:pPr>
      <w:r w:rsidRPr="0065125F">
        <w:rPr>
          <w:rFonts w:ascii="PT Astra Serif" w:hAnsi="PT Astra Serif"/>
          <w:b/>
          <w:i/>
          <w:color w:val="000000"/>
          <w:sz w:val="28"/>
          <w:szCs w:val="28"/>
          <w:u w:val="single"/>
        </w:rPr>
        <w:t>Инструкция для учителя по проведению игры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 xml:space="preserve">Перед проведением игры </w:t>
      </w:r>
      <w:r>
        <w:rPr>
          <w:rFonts w:ascii="PT Astra Serif" w:hAnsi="PT Astra Serif"/>
          <w:color w:val="000000"/>
          <w:sz w:val="28"/>
          <w:szCs w:val="28"/>
        </w:rPr>
        <w:t>учащиеся, когда заходили в класс, получили карточки разных цветов: красный, синий, зеленый. Ребята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>делятся на 3 команды, садятся за столы, которые оборудованы 3 ноутбуками.</w:t>
      </w:r>
      <w:r w:rsidRPr="0065125F">
        <w:rPr>
          <w:rFonts w:ascii="PT Astra Serif" w:hAnsi="PT Astra Serif"/>
          <w:color w:val="000000"/>
          <w:sz w:val="28"/>
          <w:szCs w:val="28"/>
        </w:rPr>
        <w:t xml:space="preserve"> Каждая команда ходит по очереди.</w:t>
      </w:r>
      <w:r>
        <w:rPr>
          <w:rFonts w:ascii="PT Astra Serif" w:hAnsi="PT Astra Serif"/>
          <w:color w:val="000000"/>
          <w:sz w:val="28"/>
          <w:szCs w:val="28"/>
        </w:rPr>
        <w:t xml:space="preserve"> Побеждает та команда, которая набрала больше количество баллов и награждается призом.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Интерактивная игра содержит три раздела:</w:t>
      </w:r>
    </w:p>
    <w:p w:rsidR="00BC3F75" w:rsidRPr="0065125F" w:rsidRDefault="00BC3F75" w:rsidP="00BC3F75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опасность социальных сетей (10 вопросов);</w:t>
      </w:r>
    </w:p>
    <w:p w:rsidR="00BC3F75" w:rsidRPr="0065125F" w:rsidRDefault="00BC3F75" w:rsidP="00BC3F75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опасность интернет ресурсов (10 вопросов);</w:t>
      </w:r>
    </w:p>
    <w:p w:rsidR="00BC3F75" w:rsidRPr="0065125F" w:rsidRDefault="00BC3F75" w:rsidP="00BC3F75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опасность электронной почты (10 вопросов).</w:t>
      </w:r>
    </w:p>
    <w:p w:rsidR="00BC3F75" w:rsidRPr="002B7AB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b/>
          <w:i/>
          <w:color w:val="000000"/>
          <w:sz w:val="28"/>
          <w:szCs w:val="28"/>
          <w:u w:val="single"/>
        </w:rPr>
      </w:pPr>
      <w:r w:rsidRPr="002B7ABF">
        <w:rPr>
          <w:rFonts w:ascii="PT Astra Serif" w:hAnsi="PT Astra Serif"/>
          <w:b/>
          <w:i/>
          <w:color w:val="000000"/>
          <w:sz w:val="28"/>
          <w:szCs w:val="28"/>
          <w:u w:val="single"/>
        </w:rPr>
        <w:t>Инструкция для проведения игры.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Все разделы проходятся по очереди, т.е сначала опасность социальных сетей, затем опасность интернет ресурсов и последний – опасность электронной почты.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 xml:space="preserve">Для выбора раздела необходимо нажать на название раздела. 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3811109" cy="2838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09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После этого на экране появится колесо фортуны. Для получения вопроса необходимо запустить колесо, нажав на центр колеса.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3967806" cy="2895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46" cy="28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Стрелки начнут вращение, затем одна из стрелок укажет на нужный кружок с вопросом и кружок поменяет цвет на красный. Для открытия вопроса необходимо нажать на этот кружок.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5125F">
        <w:rPr>
          <w:rFonts w:ascii="PT Astra Serif" w:hAnsi="PT Astra Serif"/>
          <w:b/>
          <w:noProof/>
          <w:color w:val="000000"/>
          <w:sz w:val="28"/>
          <w:szCs w:val="28"/>
        </w:rPr>
        <w:drawing>
          <wp:inline distT="0" distB="0" distL="0" distR="0">
            <wp:extent cx="2790825" cy="1930732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21" cy="193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На экране появится текст вопроса, который необходимо озвучить и попросить команду ответить на вопрос, обосновав его. В некоторых случаях будут представлены варианты ответа. Тогда команде нужно выбрать верный ответ, также обосновав его.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2781300" cy="21176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76" r="1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Для проверки ответа нужно нажать на кнопку «Ответ» и прочитать правильный ответ. В зависимости от ответа команды, назначить балл команде или наоборот – не дать команде балл.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3286125" cy="2483767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8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Далее возвращаемся в колесо фортуны выбранного раздела. Для этого нажимаем кнопку «домик».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3066127" cy="2295525"/>
            <wp:effectExtent l="19050" t="0" r="92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27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Перед вами будет колесо. Для выбора следующего вопроса необходимо снова нажать на центр колеса. Затем стрелка вновь укажет на кружок с вопросом. Дальнейшие действия аналогичны.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 xml:space="preserve">После того, как все вопроса раздела будут показаны, на последнем вопросе в правом верхнем углу экрана будет написано «Вопросы темы исчерпаны». 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3571875" cy="2694673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9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 xml:space="preserve">По итогам раздела каждая команда могла получить по 5 баллов. 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Для выбора следующего раздела необходимо вернуться в главное меню, нажав на слайде кнопку «Главное меню».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3552825" cy="2772798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7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Вы снова попали на главную страницу.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3190875" cy="2342597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4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Теперь отметим раздел «Опасность социальных сетей» галочкой, нажав на пустой квадрат рядом с темой. Это означает, что данный раздел пройден.</w:t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3386171" cy="2514600"/>
            <wp:effectExtent l="19050" t="0" r="4729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71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75" w:rsidRPr="0065125F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Переходим к следующему разделу «Опасность интернет ресурсов». Для этого так же щёлкаем на тему раздела. Перед вами снова появится колесо фортуны. Дальнейшие действия аналогичны.</w:t>
      </w: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5125F">
        <w:rPr>
          <w:rFonts w:ascii="PT Astra Serif" w:hAnsi="PT Astra Serif"/>
          <w:color w:val="000000"/>
          <w:sz w:val="28"/>
          <w:szCs w:val="28"/>
        </w:rPr>
        <w:t>Побеждает команда, набравшая наибольшее количество баллов.</w:t>
      </w:r>
    </w:p>
    <w:p w:rsidR="00BC3F75" w:rsidRDefault="00BC3F75" w:rsidP="00BC3F75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E32195">
        <w:rPr>
          <w:rFonts w:ascii="PT Astra Serif" w:hAnsi="PT Astra Serif"/>
          <w:b/>
          <w:color w:val="000000"/>
          <w:sz w:val="28"/>
          <w:szCs w:val="28"/>
        </w:rPr>
        <w:t>Рефлексия</w:t>
      </w:r>
    </w:p>
    <w:p w:rsidR="00BC3F75" w:rsidRDefault="00BC3F75" w:rsidP="00BC3F75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80EDC">
        <w:rPr>
          <w:rFonts w:ascii="PT Astra Serif" w:hAnsi="PT Astra Serif"/>
          <w:i/>
          <w:color w:val="000000"/>
          <w:sz w:val="28"/>
          <w:szCs w:val="28"/>
        </w:rPr>
        <w:t>Общая проверка знаний для всех групп:</w:t>
      </w:r>
      <w:r>
        <w:rPr>
          <w:rFonts w:ascii="PT Astra Serif" w:hAnsi="PT Astra Serif"/>
          <w:color w:val="000000"/>
          <w:sz w:val="28"/>
          <w:szCs w:val="28"/>
        </w:rPr>
        <w:t xml:space="preserve"> На закрепление полученных знаний на занятие учащимся предлагается пройти онлайн-тестирование «Безопасный интернет» в социальной сети </w:t>
      </w:r>
      <w:proofErr w:type="spellStart"/>
      <w:r>
        <w:rPr>
          <w:rFonts w:ascii="PT Astra Serif" w:hAnsi="PT Astra Serif"/>
          <w:color w:val="000000"/>
          <w:sz w:val="28"/>
          <w:szCs w:val="28"/>
        </w:rPr>
        <w:t>ВКонтакте</w:t>
      </w:r>
      <w:proofErr w:type="spellEnd"/>
      <w:r>
        <w:rPr>
          <w:rFonts w:ascii="PT Astra Serif" w:hAnsi="PT Astra Serif"/>
          <w:color w:val="000000"/>
          <w:sz w:val="28"/>
          <w:szCs w:val="28"/>
        </w:rPr>
        <w:t xml:space="preserve"> по ссылке: </w:t>
      </w:r>
      <w:hyperlink r:id="rId18" w:history="1">
        <w:r w:rsidRPr="002C43B9">
          <w:rPr>
            <w:rStyle w:val="a5"/>
            <w:rFonts w:ascii="PT Astra Serif" w:hAnsi="PT Astra Serif"/>
            <w:sz w:val="28"/>
            <w:szCs w:val="28"/>
          </w:rPr>
          <w:t>https://vk.com/club194077427?w=app7385430_-194077427</w:t>
        </w:r>
      </w:hyperlink>
      <w:r>
        <w:rPr>
          <w:rFonts w:ascii="PT Astra Serif" w:hAnsi="PT Astra Serif"/>
          <w:color w:val="000000"/>
          <w:sz w:val="28"/>
          <w:szCs w:val="28"/>
        </w:rPr>
        <w:t xml:space="preserve">  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6F35C8">
        <w:rPr>
          <w:rFonts w:ascii="PT Astra Serif" w:hAnsi="PT Astra Serif"/>
          <w:b/>
          <w:color w:val="000000"/>
          <w:sz w:val="28"/>
          <w:szCs w:val="28"/>
        </w:rPr>
        <w:t>Выполнение упражнения «</w:t>
      </w:r>
      <w:proofErr w:type="spellStart"/>
      <w:r w:rsidRPr="006F35C8">
        <w:rPr>
          <w:rFonts w:ascii="PT Astra Serif" w:hAnsi="PT Astra Serif"/>
          <w:b/>
          <w:color w:val="000000"/>
          <w:sz w:val="28"/>
          <w:szCs w:val="28"/>
        </w:rPr>
        <w:t>Синквейн</w:t>
      </w:r>
      <w:proofErr w:type="spellEnd"/>
      <w:r w:rsidRPr="006F35C8">
        <w:rPr>
          <w:rFonts w:ascii="PT Astra Serif" w:hAnsi="PT Astra Serif"/>
          <w:b/>
          <w:color w:val="000000"/>
          <w:sz w:val="28"/>
          <w:szCs w:val="28"/>
        </w:rPr>
        <w:t>»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F35C8">
        <w:rPr>
          <w:rFonts w:ascii="PT Astra Serif" w:hAnsi="PT Astra Serif"/>
          <w:color w:val="000000"/>
          <w:sz w:val="28"/>
          <w:szCs w:val="28"/>
        </w:rPr>
        <w:t xml:space="preserve">На основе анализа полученной информации группам учащихся предлагается написать </w:t>
      </w:r>
      <w:proofErr w:type="spellStart"/>
      <w:r w:rsidRPr="006F35C8">
        <w:rPr>
          <w:rFonts w:ascii="PT Astra Serif" w:hAnsi="PT Astra Serif"/>
          <w:color w:val="000000"/>
          <w:sz w:val="28"/>
          <w:szCs w:val="28"/>
        </w:rPr>
        <w:t>синквейн</w:t>
      </w:r>
      <w:proofErr w:type="spellEnd"/>
      <w:r w:rsidRPr="006F35C8">
        <w:rPr>
          <w:rFonts w:ascii="PT Astra Serif" w:hAnsi="PT Astra Serif"/>
          <w:color w:val="000000"/>
          <w:sz w:val="28"/>
          <w:szCs w:val="28"/>
        </w:rPr>
        <w:t>.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A6A7E">
        <w:rPr>
          <w:rFonts w:ascii="PT Astra Serif" w:hAnsi="PT Astra Serif"/>
          <w:i/>
          <w:color w:val="000000"/>
          <w:sz w:val="28"/>
          <w:szCs w:val="28"/>
        </w:rPr>
        <w:t>В первой строке</w:t>
      </w:r>
      <w:r w:rsidRPr="006F35C8">
        <w:rPr>
          <w:rFonts w:ascii="PT Astra Serif" w:hAnsi="PT Astra Serif"/>
          <w:color w:val="000000"/>
          <w:sz w:val="28"/>
          <w:szCs w:val="28"/>
        </w:rPr>
        <w:t xml:space="preserve"> - пишем тему, о котором пойдет речь.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A6A7E">
        <w:rPr>
          <w:rFonts w:ascii="PT Astra Serif" w:hAnsi="PT Astra Serif"/>
          <w:i/>
          <w:color w:val="000000"/>
          <w:sz w:val="28"/>
          <w:szCs w:val="28"/>
        </w:rPr>
        <w:t>Во второй строке</w:t>
      </w:r>
      <w:r w:rsidRPr="006F35C8">
        <w:rPr>
          <w:rFonts w:ascii="PT Astra Serif" w:hAnsi="PT Astra Serif"/>
          <w:color w:val="000000"/>
          <w:sz w:val="28"/>
          <w:szCs w:val="28"/>
        </w:rPr>
        <w:t xml:space="preserve"> – описание объекта в двух прилагательных.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A6A7E">
        <w:rPr>
          <w:rFonts w:ascii="PT Astra Serif" w:hAnsi="PT Astra Serif"/>
          <w:i/>
          <w:color w:val="000000"/>
          <w:sz w:val="28"/>
          <w:szCs w:val="28"/>
        </w:rPr>
        <w:t>В третьей строке</w:t>
      </w:r>
      <w:r w:rsidRPr="006F35C8">
        <w:rPr>
          <w:rFonts w:ascii="PT Astra Serif" w:hAnsi="PT Astra Serif"/>
          <w:color w:val="000000"/>
          <w:sz w:val="28"/>
          <w:szCs w:val="28"/>
        </w:rPr>
        <w:t xml:space="preserve"> – действия в трех глаголах.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A6A7E">
        <w:rPr>
          <w:rFonts w:ascii="PT Astra Serif" w:hAnsi="PT Astra Serif"/>
          <w:i/>
          <w:color w:val="000000"/>
          <w:sz w:val="28"/>
          <w:szCs w:val="28"/>
        </w:rPr>
        <w:t>Четвертая строка</w:t>
      </w:r>
      <w:r w:rsidRPr="006F35C8">
        <w:rPr>
          <w:rFonts w:ascii="PT Astra Serif" w:hAnsi="PT Astra Serif"/>
          <w:color w:val="000000"/>
          <w:sz w:val="28"/>
          <w:szCs w:val="28"/>
        </w:rPr>
        <w:t xml:space="preserve"> – фраза из четырех слов, выражающая отношение к объекту.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A6A7E">
        <w:rPr>
          <w:rFonts w:ascii="PT Astra Serif" w:hAnsi="PT Astra Serif"/>
          <w:i/>
          <w:color w:val="000000"/>
          <w:sz w:val="28"/>
          <w:szCs w:val="28"/>
        </w:rPr>
        <w:t>Пятая строка</w:t>
      </w:r>
      <w:r w:rsidRPr="006F35C8">
        <w:rPr>
          <w:rFonts w:ascii="PT Astra Serif" w:hAnsi="PT Astra Serif"/>
          <w:color w:val="000000"/>
          <w:sz w:val="28"/>
          <w:szCs w:val="28"/>
        </w:rPr>
        <w:t xml:space="preserve"> – существительное, отражающее суть предмета.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BC3F75" w:rsidRPr="004A6A7E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b/>
          <w:i/>
          <w:color w:val="000000"/>
          <w:sz w:val="28"/>
          <w:szCs w:val="28"/>
        </w:rPr>
      </w:pPr>
      <w:r w:rsidRPr="004A6A7E">
        <w:rPr>
          <w:rFonts w:ascii="PT Astra Serif" w:hAnsi="PT Astra Serif"/>
          <w:b/>
          <w:i/>
          <w:color w:val="000000"/>
          <w:sz w:val="28"/>
          <w:szCs w:val="28"/>
        </w:rPr>
        <w:t>Пример, составленный учащимися: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F35C8">
        <w:rPr>
          <w:rFonts w:ascii="PT Astra Serif" w:hAnsi="PT Astra Serif"/>
          <w:color w:val="000000"/>
          <w:sz w:val="28"/>
          <w:szCs w:val="28"/>
        </w:rPr>
        <w:t>Интернет.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F35C8">
        <w:rPr>
          <w:rFonts w:ascii="PT Astra Serif" w:hAnsi="PT Astra Serif"/>
          <w:color w:val="000000"/>
          <w:sz w:val="28"/>
          <w:szCs w:val="28"/>
        </w:rPr>
        <w:t>Безграничный, актуальный.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F35C8">
        <w:rPr>
          <w:rFonts w:ascii="PT Astra Serif" w:hAnsi="PT Astra Serif"/>
          <w:color w:val="000000"/>
          <w:sz w:val="28"/>
          <w:szCs w:val="28"/>
        </w:rPr>
        <w:t>Соединяет, обогащает, увлекает.</w:t>
      </w:r>
    </w:p>
    <w:p w:rsidR="00BC3F75" w:rsidRPr="006F35C8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F35C8">
        <w:rPr>
          <w:rFonts w:ascii="PT Astra Serif" w:hAnsi="PT Astra Serif"/>
          <w:color w:val="000000"/>
          <w:sz w:val="28"/>
          <w:szCs w:val="28"/>
        </w:rPr>
        <w:t>Использовать можно, но осторожно!</w:t>
      </w:r>
    </w:p>
    <w:p w:rsidR="00BC3F75" w:rsidRDefault="00BC3F75" w:rsidP="00BC3F75">
      <w:pPr>
        <w:pStyle w:val="a4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F35C8">
        <w:rPr>
          <w:rFonts w:ascii="PT Astra Serif" w:hAnsi="PT Astra Serif"/>
          <w:color w:val="000000"/>
          <w:sz w:val="28"/>
          <w:szCs w:val="28"/>
        </w:rPr>
        <w:t>Паутина.</w:t>
      </w:r>
    </w:p>
    <w:p w:rsidR="00BC3F75" w:rsidRPr="004A6A7E" w:rsidRDefault="00BC3F75" w:rsidP="00BC3F75">
      <w:pPr>
        <w:pStyle w:val="a4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BC3F75" w:rsidRPr="004A6A7E" w:rsidRDefault="00BC3F75" w:rsidP="00BC3F75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Карточка </w:t>
      </w:r>
      <w:proofErr w:type="spellStart"/>
      <w:r>
        <w:rPr>
          <w:rFonts w:ascii="PT Astra Serif" w:hAnsi="PT Astra Serif"/>
          <w:b/>
          <w:sz w:val="28"/>
          <w:szCs w:val="28"/>
        </w:rPr>
        <w:t>самооценивания</w:t>
      </w:r>
      <w:proofErr w:type="spellEnd"/>
    </w:p>
    <w:p w:rsidR="00BC3F75" w:rsidRPr="004A6A7E" w:rsidRDefault="00BC3F75" w:rsidP="00BC3F75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 w:rsidRPr="004A6A7E">
        <w:rPr>
          <w:rFonts w:ascii="PT Astra Serif" w:hAnsi="PT Astra Serif"/>
          <w:b/>
          <w:sz w:val="28"/>
          <w:szCs w:val="28"/>
        </w:rPr>
        <w:t>Ф. И. __</w:t>
      </w:r>
      <w:r>
        <w:rPr>
          <w:rFonts w:ascii="PT Astra Serif" w:hAnsi="PT Astra Serif"/>
          <w:b/>
          <w:sz w:val="28"/>
          <w:szCs w:val="28"/>
          <w:u w:val="single"/>
        </w:rPr>
        <w:t>_______________________________</w:t>
      </w:r>
      <w:r w:rsidRPr="004A6A7E">
        <w:rPr>
          <w:rFonts w:ascii="PT Astra Serif" w:hAnsi="PT Astra Serif"/>
          <w:b/>
          <w:sz w:val="28"/>
          <w:szCs w:val="28"/>
        </w:rPr>
        <w:t>_________</w:t>
      </w:r>
    </w:p>
    <w:p w:rsidR="00BC3F75" w:rsidRPr="004A6A7E" w:rsidRDefault="00BC3F75" w:rsidP="00BC3F75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A6A7E">
        <w:rPr>
          <w:rFonts w:ascii="PT Astra Serif" w:hAnsi="PT Astra Serif"/>
          <w:sz w:val="28"/>
          <w:szCs w:val="28"/>
        </w:rPr>
        <w:t>Система оценивания:</w:t>
      </w:r>
    </w:p>
    <w:p w:rsidR="00BC3F75" w:rsidRPr="004A6A7E" w:rsidRDefault="00BC3F75" w:rsidP="00BC3F75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A6A7E">
        <w:rPr>
          <w:rFonts w:ascii="PT Astra Serif" w:hAnsi="PT Astra Serif"/>
          <w:sz w:val="28"/>
          <w:szCs w:val="28"/>
        </w:rPr>
        <w:t>"+" - справился с задачей без затруднений,</w:t>
      </w:r>
    </w:p>
    <w:p w:rsidR="00BC3F75" w:rsidRPr="004A6A7E" w:rsidRDefault="00BC3F75" w:rsidP="00BC3F75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A6A7E">
        <w:rPr>
          <w:rFonts w:ascii="PT Astra Serif" w:hAnsi="PT Astra Serif"/>
          <w:sz w:val="28"/>
          <w:szCs w:val="28"/>
        </w:rPr>
        <w:t>"±" - справился с задачей, но возникали сложности,</w:t>
      </w:r>
    </w:p>
    <w:p w:rsidR="00BC3F75" w:rsidRPr="004A6A7E" w:rsidRDefault="00BC3F75" w:rsidP="00BC3F75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A6A7E">
        <w:rPr>
          <w:rFonts w:ascii="PT Astra Serif" w:hAnsi="PT Astra Serif"/>
          <w:sz w:val="28"/>
          <w:szCs w:val="28"/>
        </w:rPr>
        <w:t>"-" - не справился с задачей.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4"/>
        <w:gridCol w:w="4261"/>
        <w:gridCol w:w="1103"/>
      </w:tblGrid>
      <w:tr w:rsidR="00BC3F75" w:rsidRPr="004A6A7E" w:rsidTr="0051320F"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bookmarkStart w:id="0" w:name="cb8e80d596b454b542a06156fc11f0ced27123c5"/>
            <w:bookmarkStart w:id="1" w:name="4"/>
            <w:bookmarkEnd w:id="0"/>
            <w:bookmarkEnd w:id="1"/>
            <w:r w:rsidRPr="004A6A7E">
              <w:rPr>
                <w:rFonts w:ascii="PT Astra Serif" w:hAnsi="PT Astra Serif"/>
                <w:sz w:val="28"/>
                <w:szCs w:val="28"/>
              </w:rPr>
              <w:t>№ задания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Задание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Оценка</w:t>
            </w:r>
          </w:p>
        </w:tc>
      </w:tr>
      <w:tr w:rsidR="00BC3F75" w:rsidRPr="004A6A7E" w:rsidTr="0051320F"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Постановка проблемного вопроса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  <w:tr w:rsidR="00BC3F75" w:rsidRPr="004A6A7E" w:rsidTr="0051320F"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Работа в группе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  <w:tr w:rsidR="00BC3F75" w:rsidRPr="004A6A7E" w:rsidTr="0051320F"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Презентация работы в группе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  <w:tr w:rsidR="00BC3F75" w:rsidRPr="004A6A7E" w:rsidTr="0051320F"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BC3F75" w:rsidRPr="004A6A7E" w:rsidTr="0051320F"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BC3F75" w:rsidRPr="004A6A7E" w:rsidTr="0051320F"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Итого: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4A6A7E">
              <w:rPr>
                <w:rFonts w:ascii="PT Astra Serif" w:hAnsi="PT Astra Serif"/>
                <w:sz w:val="28"/>
                <w:szCs w:val="28"/>
              </w:rPr>
              <w:t>ваша оценка за занятие</w:t>
            </w:r>
          </w:p>
        </w:tc>
        <w:tc>
          <w:tcPr>
            <w:tcW w:w="0" w:type="auto"/>
            <w:hideMark/>
          </w:tcPr>
          <w:p w:rsidR="00BC3F75" w:rsidRPr="004A6A7E" w:rsidRDefault="00BC3F75" w:rsidP="0051320F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BC3F75" w:rsidRPr="004A6A7E" w:rsidRDefault="00BC3F75" w:rsidP="00BC3F75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</w:t>
      </w:r>
      <w:r w:rsidRPr="004A6A7E">
        <w:rPr>
          <w:rFonts w:ascii="PT Astra Serif" w:hAnsi="PT Astra Serif"/>
          <w:sz w:val="28"/>
          <w:szCs w:val="28"/>
        </w:rPr>
        <w:t>3 «+» -отметка «5»;</w:t>
      </w:r>
    </w:p>
    <w:p w:rsidR="00BC3F75" w:rsidRPr="004A6A7E" w:rsidRDefault="00BC3F75" w:rsidP="00BC3F75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A6A7E">
        <w:rPr>
          <w:rFonts w:ascii="PT Astra Serif" w:hAnsi="PT Astra Serif"/>
          <w:sz w:val="28"/>
          <w:szCs w:val="28"/>
        </w:rPr>
        <w:t>Если 2 «+» -отметка «4»;</w:t>
      </w:r>
    </w:p>
    <w:p w:rsidR="00BC3F75" w:rsidRPr="00311B01" w:rsidRDefault="00BC3F75" w:rsidP="00BC3F75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A6A7E">
        <w:rPr>
          <w:rFonts w:ascii="PT Astra Serif" w:hAnsi="PT Astra Serif"/>
          <w:sz w:val="28"/>
          <w:szCs w:val="28"/>
        </w:rPr>
        <w:t xml:space="preserve">Если 1 «+» -отметка «3». </w:t>
      </w:r>
      <w:bookmarkStart w:id="2" w:name="_GoBack"/>
      <w:bookmarkEnd w:id="2"/>
    </w:p>
    <w:p w:rsidR="001F446C" w:rsidRDefault="001F446C"/>
    <w:sectPr w:rsidR="001F446C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37AAB"/>
    <w:multiLevelType w:val="hybridMultilevel"/>
    <w:tmpl w:val="9D44CD7C"/>
    <w:lvl w:ilvl="0" w:tplc="3648EB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8D22B07"/>
    <w:multiLevelType w:val="hybridMultilevel"/>
    <w:tmpl w:val="BA889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66A4318"/>
    <w:multiLevelType w:val="hybridMultilevel"/>
    <w:tmpl w:val="65E0A4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3956E1"/>
    <w:multiLevelType w:val="hybridMultilevel"/>
    <w:tmpl w:val="A106E0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C3F75"/>
    <w:rsid w:val="000D212F"/>
    <w:rsid w:val="001F446C"/>
    <w:rsid w:val="002159D3"/>
    <w:rsid w:val="002F778E"/>
    <w:rsid w:val="003450A8"/>
    <w:rsid w:val="003D7D49"/>
    <w:rsid w:val="00593D53"/>
    <w:rsid w:val="00723B8D"/>
    <w:rsid w:val="00760DFF"/>
    <w:rsid w:val="00833BA4"/>
    <w:rsid w:val="00870ED6"/>
    <w:rsid w:val="00972960"/>
    <w:rsid w:val="009A53F2"/>
    <w:rsid w:val="00A64A9B"/>
    <w:rsid w:val="00BC3F75"/>
    <w:rsid w:val="00D45899"/>
    <w:rsid w:val="00EB28D8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75"/>
    <w:pPr>
      <w:spacing w:after="160" w:line="259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Normal (Web)"/>
    <w:basedOn w:val="a"/>
    <w:uiPriority w:val="99"/>
    <w:unhideWhenUsed/>
    <w:rsid w:val="00BC3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C3F75"/>
    <w:rPr>
      <w:color w:val="0000FF" w:themeColor="hyperlink"/>
      <w:u w:val="single"/>
    </w:rPr>
  </w:style>
  <w:style w:type="paragraph" w:styleId="a6">
    <w:name w:val="No Spacing"/>
    <w:uiPriority w:val="1"/>
    <w:qFormat/>
    <w:rsid w:val="00BC3F75"/>
    <w:pPr>
      <w:spacing w:line="240" w:lineRule="auto"/>
    </w:pPr>
    <w:rPr>
      <w:rFonts w:asciiTheme="minorHAnsi" w:hAnsiTheme="minorHAns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C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vk.com/club194077427?w=app7385430_-19407742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2298</Words>
  <Characters>13105</Characters>
  <Application>Microsoft Office Word</Application>
  <DocSecurity>0</DocSecurity>
  <Lines>109</Lines>
  <Paragraphs>30</Paragraphs>
  <ScaleCrop>false</ScaleCrop>
  <Company>Reanimator Extreme Edition</Company>
  <LinksUpToDate>false</LinksUpToDate>
  <CharactersWithSpaces>15373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2023-06-02T10:14:00Z</dcterms:created>
  <dcterms:modified xsi:type="dcterms:W3CDTF">2023-06-02T10:14:00Z</dcterms:modified>
</cp:coreProperties>
</file>