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A" w:rsidRPr="005C1E65" w:rsidRDefault="00172AAA" w:rsidP="00172AAA">
      <w:pPr>
        <w:spacing w:after="0" w:line="240" w:lineRule="auto"/>
        <w:jc w:val="center"/>
        <w:rPr>
          <w:b/>
          <w:sz w:val="24"/>
          <w:szCs w:val="24"/>
        </w:rPr>
      </w:pPr>
      <w:r w:rsidRPr="005C1E65">
        <w:rPr>
          <w:b/>
          <w:sz w:val="24"/>
          <w:szCs w:val="24"/>
        </w:rPr>
        <w:t>УПРАВЛЕНИЕ ОБРАЗОВАНИЯ АДМИНИСТРАЦИИ</w:t>
      </w:r>
    </w:p>
    <w:p w:rsidR="00172AAA" w:rsidRPr="005C1E65" w:rsidRDefault="00172AAA" w:rsidP="00172AAA">
      <w:pPr>
        <w:spacing w:after="0" w:line="240" w:lineRule="auto"/>
        <w:jc w:val="center"/>
        <w:rPr>
          <w:b/>
          <w:sz w:val="24"/>
          <w:szCs w:val="24"/>
        </w:rPr>
      </w:pPr>
      <w:r w:rsidRPr="005C1E65">
        <w:rPr>
          <w:b/>
          <w:sz w:val="24"/>
          <w:szCs w:val="24"/>
        </w:rPr>
        <w:t>БАЛАШОВСКОГО МУНИЦИПАЛЬНОГО РАЙОНА</w:t>
      </w:r>
    </w:p>
    <w:p w:rsidR="00172AAA" w:rsidRPr="005C1E65" w:rsidRDefault="00172AAA" w:rsidP="00172AAA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172AAA" w:rsidRPr="0070035D" w:rsidRDefault="00172AAA" w:rsidP="00172AAA">
      <w:pPr>
        <w:spacing w:after="0" w:line="240" w:lineRule="auto"/>
        <w:jc w:val="center"/>
        <w:rPr>
          <w:b/>
          <w:szCs w:val="28"/>
        </w:rPr>
      </w:pPr>
      <w:r w:rsidRPr="00111EBA">
        <w:rPr>
          <w:b/>
          <w:szCs w:val="28"/>
        </w:rPr>
        <w:t>Приказ  №</w:t>
      </w:r>
      <w:r>
        <w:rPr>
          <w:b/>
          <w:szCs w:val="28"/>
        </w:rPr>
        <w:t xml:space="preserve"> 701</w:t>
      </w:r>
    </w:p>
    <w:p w:rsidR="00172AAA" w:rsidRPr="0070035D" w:rsidRDefault="00172AAA" w:rsidP="00172AAA">
      <w:pPr>
        <w:spacing w:after="0" w:line="240" w:lineRule="auto"/>
        <w:rPr>
          <w:b/>
          <w:szCs w:val="28"/>
        </w:rPr>
      </w:pPr>
      <w:r w:rsidRPr="003C292B">
        <w:rPr>
          <w:b/>
          <w:szCs w:val="28"/>
        </w:rPr>
        <w:t>27.12.2022 г.</w:t>
      </w:r>
      <w:r w:rsidRPr="0070035D">
        <w:rPr>
          <w:b/>
          <w:szCs w:val="28"/>
        </w:rPr>
        <w:t xml:space="preserve">                                                             </w:t>
      </w:r>
      <w:r>
        <w:rPr>
          <w:b/>
          <w:szCs w:val="28"/>
        </w:rPr>
        <w:t xml:space="preserve">                           </w:t>
      </w:r>
      <w:r w:rsidRPr="0070035D">
        <w:rPr>
          <w:b/>
          <w:szCs w:val="28"/>
        </w:rPr>
        <w:t>г. Балашов</w:t>
      </w:r>
    </w:p>
    <w:p w:rsidR="00172AAA" w:rsidRPr="005C1E65" w:rsidRDefault="00172AAA" w:rsidP="00172AAA">
      <w:pPr>
        <w:tabs>
          <w:tab w:val="left" w:pos="180"/>
        </w:tabs>
        <w:spacing w:after="0" w:line="240" w:lineRule="auto"/>
        <w:ind w:firstLine="567"/>
        <w:rPr>
          <w:b/>
          <w:szCs w:val="24"/>
        </w:rPr>
      </w:pPr>
      <w:r w:rsidRPr="005C1E65">
        <w:rPr>
          <w:b/>
          <w:szCs w:val="24"/>
        </w:rPr>
        <w:t xml:space="preserve">                              </w:t>
      </w:r>
      <w:r w:rsidRPr="005C1E65">
        <w:rPr>
          <w:szCs w:val="24"/>
        </w:rPr>
        <w:t xml:space="preserve">                     </w:t>
      </w:r>
    </w:p>
    <w:p w:rsidR="00172AAA" w:rsidRPr="0017286A" w:rsidRDefault="00172AAA" w:rsidP="00172AAA">
      <w:pPr>
        <w:tabs>
          <w:tab w:val="left" w:pos="3672"/>
        </w:tabs>
        <w:spacing w:after="0" w:line="240" w:lineRule="auto"/>
        <w:rPr>
          <w:b/>
          <w:szCs w:val="24"/>
        </w:rPr>
      </w:pPr>
      <w:r w:rsidRPr="0017286A">
        <w:rPr>
          <w:b/>
          <w:szCs w:val="24"/>
        </w:rPr>
        <w:t xml:space="preserve">Об итогах </w:t>
      </w:r>
      <w:proofErr w:type="gramStart"/>
      <w:r w:rsidRPr="0017286A">
        <w:rPr>
          <w:b/>
          <w:szCs w:val="24"/>
        </w:rPr>
        <w:t>открытого</w:t>
      </w:r>
      <w:proofErr w:type="gramEnd"/>
      <w:r w:rsidRPr="0017286A">
        <w:rPr>
          <w:b/>
          <w:szCs w:val="24"/>
        </w:rPr>
        <w:t xml:space="preserve"> дистанционного</w:t>
      </w:r>
    </w:p>
    <w:p w:rsidR="00172AAA" w:rsidRPr="0017286A" w:rsidRDefault="00172AAA" w:rsidP="00172AAA">
      <w:pPr>
        <w:tabs>
          <w:tab w:val="left" w:pos="3672"/>
        </w:tabs>
        <w:spacing w:after="0" w:line="240" w:lineRule="auto"/>
        <w:rPr>
          <w:b/>
          <w:szCs w:val="24"/>
        </w:rPr>
      </w:pPr>
      <w:r w:rsidRPr="0017286A">
        <w:rPr>
          <w:b/>
          <w:szCs w:val="24"/>
        </w:rPr>
        <w:t>фестиваля «Стихи Деду Морозу»</w:t>
      </w:r>
    </w:p>
    <w:p w:rsidR="00172AAA" w:rsidRPr="0017286A" w:rsidRDefault="00172AAA" w:rsidP="00172AAA">
      <w:pPr>
        <w:tabs>
          <w:tab w:val="left" w:pos="3672"/>
        </w:tabs>
        <w:spacing w:after="0" w:line="240" w:lineRule="auto"/>
        <w:rPr>
          <w:b/>
          <w:sz w:val="24"/>
          <w:szCs w:val="24"/>
        </w:rPr>
      </w:pPr>
    </w:p>
    <w:p w:rsidR="00172AAA" w:rsidRPr="0017286A" w:rsidRDefault="00172AAA" w:rsidP="00172AAA">
      <w:pPr>
        <w:spacing w:after="0" w:line="240" w:lineRule="auto"/>
        <w:ind w:firstLine="567"/>
        <w:jc w:val="both"/>
      </w:pPr>
      <w:r w:rsidRPr="0017286A">
        <w:rPr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</w:t>
      </w:r>
      <w:r w:rsidRPr="0017286A">
        <w:t>создания условий для познавательно-речевого и художественно-эстетического развития детей с 0</w:t>
      </w:r>
      <w:r>
        <w:t>8</w:t>
      </w:r>
      <w:r w:rsidRPr="0017286A">
        <w:rPr>
          <w:szCs w:val="28"/>
        </w:rPr>
        <w:t xml:space="preserve"> по 2</w:t>
      </w:r>
      <w:r>
        <w:rPr>
          <w:szCs w:val="28"/>
        </w:rPr>
        <w:t>4</w:t>
      </w:r>
      <w:r w:rsidRPr="0017286A">
        <w:rPr>
          <w:szCs w:val="28"/>
        </w:rPr>
        <w:t xml:space="preserve"> декабря 202</w:t>
      </w:r>
      <w:r>
        <w:rPr>
          <w:szCs w:val="28"/>
        </w:rPr>
        <w:t>2</w:t>
      </w:r>
      <w:r w:rsidRPr="0017286A">
        <w:rPr>
          <w:szCs w:val="28"/>
        </w:rPr>
        <w:t xml:space="preserve">г. </w:t>
      </w:r>
      <w:r w:rsidRPr="0017286A">
        <w:t xml:space="preserve">в открытой группе </w:t>
      </w:r>
      <w:proofErr w:type="spellStart"/>
      <w:r w:rsidRPr="0017286A">
        <w:t>ВКонтакте</w:t>
      </w:r>
      <w:proofErr w:type="spellEnd"/>
      <w:r w:rsidRPr="0017286A">
        <w:t xml:space="preserve"> </w:t>
      </w:r>
      <w:hyperlink r:id="rId5" w:history="1">
        <w:r w:rsidRPr="0017286A">
          <w:rPr>
            <w:rStyle w:val="af"/>
            <w:rFonts w:eastAsiaTheme="majorEastAsia"/>
          </w:rPr>
          <w:t>https://vk.com/sozvezdiebalashov</w:t>
        </w:r>
      </w:hyperlink>
      <w:r w:rsidRPr="0017286A">
        <w:t xml:space="preserve"> состоялся открытый дистанционный фестиваль «Стихи Деду Морозу».</w:t>
      </w:r>
    </w:p>
    <w:p w:rsidR="00172AAA" w:rsidRPr="00B16A3D" w:rsidRDefault="00172AAA" w:rsidP="00172AAA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B16A3D">
        <w:rPr>
          <w:szCs w:val="28"/>
        </w:rPr>
        <w:t xml:space="preserve">В конкурсе приняло участие 265 обучающихся </w:t>
      </w:r>
      <w:r w:rsidRPr="00B16A3D">
        <w:rPr>
          <w:color w:val="000000"/>
          <w:szCs w:val="28"/>
          <w:shd w:val="clear" w:color="auto" w:fill="FFFFFF"/>
        </w:rPr>
        <w:t>МОУ «Лицей»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МОУ «Гимназия им. Ю.А. Гарнаева»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МОУ «Гимназия №1»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МОУ «Гимназия №1» филиал в п. Восход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МОУ СОШ №3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МАОУ СОШ №6 им. Крылова И.В.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МОУ СОШ № 7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МБОУ СОШ №9 им. П.А. Столыпина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МОУ СОШ №12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МАОУ СОШ №15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ДО МАОУ СОШ №15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МОУ СОШ №16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 xml:space="preserve">МДОУ </w:t>
      </w:r>
      <w:proofErr w:type="spellStart"/>
      <w:r w:rsidRPr="00B16A3D">
        <w:rPr>
          <w:color w:val="000000"/>
          <w:szCs w:val="28"/>
          <w:shd w:val="clear" w:color="auto" w:fill="FFFFFF"/>
        </w:rPr>
        <w:t>д</w:t>
      </w:r>
      <w:proofErr w:type="spellEnd"/>
      <w:r w:rsidRPr="00B16A3D">
        <w:rPr>
          <w:color w:val="000000"/>
          <w:szCs w:val="28"/>
          <w:shd w:val="clear" w:color="auto" w:fill="FFFFFF"/>
        </w:rPr>
        <w:t>/с</w:t>
      </w:r>
      <w:proofErr w:type="gramEnd"/>
      <w:r w:rsidRPr="00B16A3D">
        <w:rPr>
          <w:color w:val="000000"/>
          <w:szCs w:val="28"/>
          <w:shd w:val="clear" w:color="auto" w:fill="FFFFFF"/>
        </w:rPr>
        <w:t xml:space="preserve"> «Дубравушка»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 xml:space="preserve">МДОУ </w:t>
      </w:r>
      <w:proofErr w:type="spellStart"/>
      <w:r w:rsidRPr="00B16A3D">
        <w:rPr>
          <w:color w:val="000000"/>
          <w:szCs w:val="28"/>
          <w:shd w:val="clear" w:color="auto" w:fill="FFFFFF"/>
        </w:rPr>
        <w:t>д</w:t>
      </w:r>
      <w:proofErr w:type="spellEnd"/>
      <w:r w:rsidRPr="00B16A3D">
        <w:rPr>
          <w:color w:val="000000"/>
          <w:szCs w:val="28"/>
          <w:shd w:val="clear" w:color="auto" w:fill="FFFFFF"/>
        </w:rPr>
        <w:t>/</w:t>
      </w:r>
      <w:proofErr w:type="gramStart"/>
      <w:r w:rsidRPr="00B16A3D">
        <w:rPr>
          <w:color w:val="000000"/>
          <w:szCs w:val="28"/>
          <w:shd w:val="clear" w:color="auto" w:fill="FFFFFF"/>
        </w:rPr>
        <w:t>с</w:t>
      </w:r>
      <w:proofErr w:type="gramEnd"/>
      <w:r w:rsidRPr="00B16A3D">
        <w:rPr>
          <w:color w:val="000000"/>
          <w:szCs w:val="28"/>
          <w:shd w:val="clear" w:color="auto" w:fill="FFFFFF"/>
        </w:rPr>
        <w:t xml:space="preserve"> «Звёздочка»</w:t>
      </w:r>
      <w:r>
        <w:rPr>
          <w:color w:val="000000"/>
          <w:szCs w:val="28"/>
          <w:shd w:val="clear" w:color="auto" w:fill="FFFFFF"/>
        </w:rPr>
        <w:t xml:space="preserve">, МБДОУ </w:t>
      </w:r>
      <w:proofErr w:type="spellStart"/>
      <w:r>
        <w:rPr>
          <w:color w:val="000000"/>
          <w:szCs w:val="28"/>
          <w:shd w:val="clear" w:color="auto" w:fill="FFFFFF"/>
        </w:rPr>
        <w:t>д</w:t>
      </w:r>
      <w:proofErr w:type="spellEnd"/>
      <w:r>
        <w:rPr>
          <w:color w:val="000000"/>
          <w:szCs w:val="28"/>
          <w:shd w:val="clear" w:color="auto" w:fill="FFFFFF"/>
        </w:rPr>
        <w:t xml:space="preserve">/с «Золотой ключик», </w:t>
      </w:r>
      <w:r w:rsidRPr="00B16A3D">
        <w:rPr>
          <w:color w:val="000000"/>
          <w:szCs w:val="28"/>
          <w:shd w:val="clear" w:color="auto" w:fill="FFFFFF"/>
        </w:rPr>
        <w:t>МДОУ д/с «Космос»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МДОУ д/с «Ласточка»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МДОУ д/с «Одуванчик»</w:t>
      </w:r>
      <w:r>
        <w:rPr>
          <w:color w:val="000000"/>
          <w:szCs w:val="28"/>
          <w:shd w:val="clear" w:color="auto" w:fill="FFFFFF"/>
        </w:rPr>
        <w:t xml:space="preserve">, </w:t>
      </w:r>
      <w:r w:rsidRPr="00B16A3D">
        <w:rPr>
          <w:color w:val="000000"/>
          <w:szCs w:val="28"/>
          <w:shd w:val="clear" w:color="auto" w:fill="FFFFFF"/>
        </w:rPr>
        <w:t>МАДОУ д/с «Пч</w:t>
      </w:r>
      <w:r>
        <w:rPr>
          <w:color w:val="000000"/>
          <w:szCs w:val="28"/>
          <w:shd w:val="clear" w:color="auto" w:fill="FFFFFF"/>
        </w:rPr>
        <w:t xml:space="preserve">елка», </w:t>
      </w:r>
      <w:r w:rsidRPr="00B16A3D">
        <w:rPr>
          <w:color w:val="000000"/>
          <w:szCs w:val="28"/>
          <w:shd w:val="clear" w:color="auto" w:fill="FFFFFF"/>
        </w:rPr>
        <w:t>МДОУ д/с «Росинка»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МДОУ д/с «Спутник»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МДОУ д/с «Челночок»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ДОУ д/с «Юбилейный»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МОУ СОШ им. В.П. Сергеева с. Родничок, СП д/с «Малыш»</w:t>
      </w:r>
      <w:r>
        <w:rPr>
          <w:color w:val="000000"/>
          <w:szCs w:val="28"/>
          <w:shd w:val="clear" w:color="auto" w:fill="FFFFFF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МОУ СОШ с. Барки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СП МОУ СОШ с</w:t>
      </w:r>
      <w:proofErr w:type="gramStart"/>
      <w:r w:rsidRPr="00B16A3D">
        <w:rPr>
          <w:szCs w:val="28"/>
        </w:rPr>
        <w:t>.Б</w:t>
      </w:r>
      <w:proofErr w:type="gramEnd"/>
      <w:r w:rsidRPr="00B16A3D">
        <w:rPr>
          <w:szCs w:val="28"/>
        </w:rPr>
        <w:t xml:space="preserve">арки </w:t>
      </w:r>
      <w:proofErr w:type="spellStart"/>
      <w:r w:rsidRPr="00B16A3D">
        <w:rPr>
          <w:szCs w:val="28"/>
        </w:rPr>
        <w:t>д</w:t>
      </w:r>
      <w:proofErr w:type="spellEnd"/>
      <w:r w:rsidRPr="00B16A3D">
        <w:rPr>
          <w:szCs w:val="28"/>
        </w:rPr>
        <w:t>/с «Красная шапочка»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МАОУ СОШ с. Большой Мелик</w:t>
      </w:r>
      <w:r>
        <w:rPr>
          <w:szCs w:val="28"/>
        </w:rPr>
        <w:t xml:space="preserve">, </w:t>
      </w:r>
      <w:r w:rsidRPr="00B16A3D">
        <w:rPr>
          <w:szCs w:val="28"/>
        </w:rPr>
        <w:t>МОУ СОШ с. Малая Семёновка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МОУ ООШ с. Новопокровское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МОУ СОШ п. Октябрьский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МАОУ СОШ р.п. Пинеровка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 xml:space="preserve">МОУ СОШ п. </w:t>
      </w:r>
      <w:proofErr w:type="spellStart"/>
      <w:r w:rsidRPr="00B16A3D">
        <w:rPr>
          <w:szCs w:val="28"/>
        </w:rPr>
        <w:t>Соцземледельский</w:t>
      </w:r>
      <w:proofErr w:type="spellEnd"/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 xml:space="preserve">МОУ СОШ </w:t>
      </w:r>
      <w:proofErr w:type="gramStart"/>
      <w:r w:rsidRPr="00B16A3D">
        <w:rPr>
          <w:szCs w:val="28"/>
        </w:rPr>
        <w:t>с</w:t>
      </w:r>
      <w:proofErr w:type="gramEnd"/>
      <w:r w:rsidRPr="00B16A3D">
        <w:rPr>
          <w:szCs w:val="28"/>
        </w:rPr>
        <w:t>. Старый Хопёр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 xml:space="preserve">филиал МОУ СОШ с. Старый Хопёр в п. Красная </w:t>
      </w:r>
      <w:proofErr w:type="spellStart"/>
      <w:r w:rsidRPr="00B16A3D">
        <w:rPr>
          <w:szCs w:val="28"/>
        </w:rPr>
        <w:t>Кудрявка</w:t>
      </w:r>
      <w:proofErr w:type="spellEnd"/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 xml:space="preserve">СП МОУ СОШ с. Терновка (филиал с. </w:t>
      </w:r>
      <w:proofErr w:type="spellStart"/>
      <w:r w:rsidRPr="00B16A3D">
        <w:rPr>
          <w:szCs w:val="28"/>
        </w:rPr>
        <w:t>Данилкино</w:t>
      </w:r>
      <w:proofErr w:type="spellEnd"/>
      <w:r w:rsidRPr="00B16A3D">
        <w:rPr>
          <w:szCs w:val="28"/>
        </w:rPr>
        <w:t xml:space="preserve">) </w:t>
      </w:r>
      <w:proofErr w:type="spellStart"/>
      <w:r w:rsidRPr="00B16A3D">
        <w:rPr>
          <w:szCs w:val="28"/>
        </w:rPr>
        <w:t>д</w:t>
      </w:r>
      <w:proofErr w:type="spellEnd"/>
      <w:r w:rsidRPr="00B16A3D">
        <w:rPr>
          <w:szCs w:val="28"/>
        </w:rPr>
        <w:t>/с «Ветерок»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МОУ СОШ с. Тростянка</w:t>
      </w:r>
      <w:r>
        <w:rPr>
          <w:szCs w:val="28"/>
        </w:rPr>
        <w:t>,</w:t>
      </w:r>
      <w:r w:rsidRPr="00AD234C">
        <w:rPr>
          <w:szCs w:val="28"/>
        </w:rPr>
        <w:t xml:space="preserve"> </w:t>
      </w:r>
      <w:r w:rsidRPr="00B16A3D">
        <w:rPr>
          <w:szCs w:val="28"/>
        </w:rPr>
        <w:t>МДОУ д/с «Сказка» с. Тростянка</w:t>
      </w:r>
      <w:r>
        <w:rPr>
          <w:szCs w:val="28"/>
        </w:rPr>
        <w:t xml:space="preserve">, </w:t>
      </w:r>
      <w:r w:rsidRPr="00B16A3D">
        <w:rPr>
          <w:szCs w:val="28"/>
        </w:rPr>
        <w:t>МБУДО Центр «Созвездие»</w:t>
      </w:r>
      <w:r>
        <w:rPr>
          <w:szCs w:val="28"/>
        </w:rPr>
        <w:t xml:space="preserve"> г. Балашова,</w:t>
      </w:r>
      <w:r w:rsidRPr="002A77C0"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>г. Ядрин Чувашская республика</w:t>
      </w:r>
      <w:r>
        <w:rPr>
          <w:color w:val="000000"/>
          <w:szCs w:val="28"/>
          <w:shd w:val="clear" w:color="auto" w:fill="FFFFFF"/>
        </w:rPr>
        <w:t xml:space="preserve"> </w:t>
      </w:r>
      <w:r w:rsidRPr="00B16A3D">
        <w:rPr>
          <w:color w:val="000000"/>
          <w:szCs w:val="28"/>
          <w:shd w:val="clear" w:color="auto" w:fill="FFFFFF"/>
        </w:rPr>
        <w:t xml:space="preserve">МДОУ </w:t>
      </w:r>
      <w:proofErr w:type="spellStart"/>
      <w:r w:rsidRPr="00B16A3D">
        <w:rPr>
          <w:color w:val="000000"/>
          <w:szCs w:val="28"/>
          <w:shd w:val="clear" w:color="auto" w:fill="FFFFFF"/>
        </w:rPr>
        <w:t>д</w:t>
      </w:r>
      <w:proofErr w:type="spellEnd"/>
      <w:r w:rsidRPr="00B16A3D">
        <w:rPr>
          <w:color w:val="000000"/>
          <w:szCs w:val="28"/>
          <w:shd w:val="clear" w:color="auto" w:fill="FFFFFF"/>
        </w:rPr>
        <w:t>/с «Золотой ключик»</w:t>
      </w:r>
      <w:r>
        <w:rPr>
          <w:color w:val="000000"/>
          <w:szCs w:val="28"/>
          <w:shd w:val="clear" w:color="auto" w:fill="FFFFFF"/>
        </w:rPr>
        <w:t>,</w:t>
      </w:r>
    </w:p>
    <w:p w:rsidR="00172AAA" w:rsidRPr="00B16A3D" w:rsidRDefault="00172AAA" w:rsidP="00172AAA">
      <w:pPr>
        <w:spacing w:after="0" w:line="240" w:lineRule="auto"/>
        <w:jc w:val="both"/>
        <w:rPr>
          <w:szCs w:val="28"/>
        </w:rPr>
      </w:pPr>
    </w:p>
    <w:p w:rsidR="00172AAA" w:rsidRPr="0017286A" w:rsidRDefault="00172AAA" w:rsidP="00172AAA">
      <w:pPr>
        <w:spacing w:after="0" w:line="240" w:lineRule="auto"/>
        <w:ind w:firstLine="567"/>
        <w:jc w:val="both"/>
        <w:rPr>
          <w:b/>
          <w:bCs/>
          <w:szCs w:val="28"/>
        </w:rPr>
      </w:pPr>
      <w:r w:rsidRPr="0017286A">
        <w:rPr>
          <w:b/>
          <w:bCs/>
          <w:szCs w:val="28"/>
        </w:rPr>
        <w:t>ПРИКАЗЫВАЮ:</w:t>
      </w:r>
    </w:p>
    <w:p w:rsidR="00172AAA" w:rsidRPr="0017286A" w:rsidRDefault="00172AAA" w:rsidP="00172AAA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b/>
          <w:bCs/>
          <w:szCs w:val="28"/>
        </w:rPr>
      </w:pPr>
    </w:p>
    <w:p w:rsidR="00172AAA" w:rsidRDefault="00172AAA" w:rsidP="00172AAA">
      <w:pPr>
        <w:numPr>
          <w:ilvl w:val="0"/>
          <w:numId w:val="1"/>
        </w:numPr>
        <w:tabs>
          <w:tab w:val="left" w:pos="0"/>
          <w:tab w:val="left" w:pos="851"/>
          <w:tab w:val="left" w:pos="1542"/>
        </w:tabs>
        <w:spacing w:after="0" w:line="240" w:lineRule="auto"/>
        <w:ind w:left="0" w:firstLine="567"/>
        <w:jc w:val="both"/>
        <w:rPr>
          <w:bCs/>
          <w:szCs w:val="28"/>
        </w:rPr>
      </w:pPr>
      <w:r w:rsidRPr="0017286A">
        <w:rPr>
          <w:bCs/>
          <w:szCs w:val="28"/>
        </w:rPr>
        <w:t xml:space="preserve">Вручить сертификаты управления образования администрации БМР за участие в открытом дистанционном фестивале </w:t>
      </w:r>
      <w:r w:rsidRPr="0017286A">
        <w:rPr>
          <w:szCs w:val="24"/>
        </w:rPr>
        <w:t>«Стихи Деду Морозу»</w:t>
      </w:r>
      <w:r w:rsidRPr="0017286A">
        <w:rPr>
          <w:b/>
          <w:szCs w:val="24"/>
        </w:rPr>
        <w:t xml:space="preserve"> </w:t>
      </w:r>
      <w:r w:rsidRPr="0017286A">
        <w:rPr>
          <w:bCs/>
          <w:szCs w:val="28"/>
        </w:rPr>
        <w:t>согласно Приложению №1.</w:t>
      </w:r>
    </w:p>
    <w:p w:rsidR="00172AAA" w:rsidRPr="0017286A" w:rsidRDefault="00172AAA" w:rsidP="00172AAA">
      <w:pPr>
        <w:tabs>
          <w:tab w:val="left" w:pos="0"/>
          <w:tab w:val="left" w:pos="851"/>
          <w:tab w:val="left" w:pos="1542"/>
        </w:tabs>
        <w:spacing w:after="0" w:line="240" w:lineRule="auto"/>
        <w:ind w:left="567"/>
        <w:jc w:val="both"/>
        <w:rPr>
          <w:bCs/>
          <w:szCs w:val="28"/>
        </w:rPr>
      </w:pPr>
    </w:p>
    <w:p w:rsidR="00172AAA" w:rsidRPr="0017286A" w:rsidRDefault="00172AAA" w:rsidP="00172A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17286A">
        <w:rPr>
          <w:szCs w:val="28"/>
        </w:rPr>
        <w:t>Контроль за</w:t>
      </w:r>
      <w:proofErr w:type="gramEnd"/>
      <w:r w:rsidRPr="0017286A">
        <w:rPr>
          <w:szCs w:val="28"/>
        </w:rPr>
        <w:t xml:space="preserve"> исполнением настоящего приказ оставляю за собой.</w:t>
      </w:r>
    </w:p>
    <w:p w:rsidR="00172AAA" w:rsidRPr="0017286A" w:rsidRDefault="00172AAA" w:rsidP="00172AAA">
      <w:pPr>
        <w:spacing w:after="0" w:line="240" w:lineRule="auto"/>
        <w:ind w:firstLine="567"/>
        <w:rPr>
          <w:b/>
          <w:szCs w:val="24"/>
        </w:rPr>
      </w:pPr>
    </w:p>
    <w:p w:rsidR="00172AAA" w:rsidRPr="0017286A" w:rsidRDefault="00172AAA" w:rsidP="00172A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И.о. н</w:t>
      </w:r>
      <w:r w:rsidRPr="0017286A">
        <w:rPr>
          <w:b/>
          <w:szCs w:val="24"/>
        </w:rPr>
        <w:t>ачальник</w:t>
      </w:r>
      <w:r>
        <w:rPr>
          <w:b/>
          <w:szCs w:val="24"/>
        </w:rPr>
        <w:t>а</w:t>
      </w:r>
      <w:r w:rsidRPr="0017286A">
        <w:rPr>
          <w:b/>
          <w:szCs w:val="24"/>
        </w:rPr>
        <w:t xml:space="preserve">  управления образования                                    </w:t>
      </w:r>
    </w:p>
    <w:p w:rsidR="00172AAA" w:rsidRPr="0017286A" w:rsidRDefault="00172AAA" w:rsidP="00172AAA">
      <w:pPr>
        <w:spacing w:after="0" w:line="240" w:lineRule="auto"/>
        <w:rPr>
          <w:b/>
          <w:szCs w:val="24"/>
        </w:rPr>
      </w:pPr>
      <w:r w:rsidRPr="0017286A">
        <w:rPr>
          <w:b/>
          <w:szCs w:val="24"/>
        </w:rPr>
        <w:t xml:space="preserve">администрации Балашовского </w:t>
      </w:r>
    </w:p>
    <w:p w:rsidR="00172AAA" w:rsidRPr="0017286A" w:rsidRDefault="00172AAA" w:rsidP="00172AAA">
      <w:pPr>
        <w:spacing w:after="0" w:line="240" w:lineRule="auto"/>
        <w:rPr>
          <w:b/>
          <w:szCs w:val="24"/>
        </w:rPr>
      </w:pPr>
      <w:r w:rsidRPr="0017286A">
        <w:rPr>
          <w:b/>
          <w:szCs w:val="24"/>
        </w:rPr>
        <w:t xml:space="preserve">муниципального района            </w:t>
      </w:r>
      <w:r w:rsidRPr="0017286A">
        <w:rPr>
          <w:b/>
          <w:szCs w:val="24"/>
        </w:rPr>
        <w:tab/>
      </w:r>
      <w:r w:rsidRPr="0017286A">
        <w:rPr>
          <w:b/>
          <w:szCs w:val="24"/>
        </w:rPr>
        <w:tab/>
        <w:t xml:space="preserve">                             </w:t>
      </w:r>
      <w:r>
        <w:rPr>
          <w:b/>
          <w:szCs w:val="24"/>
        </w:rPr>
        <w:t xml:space="preserve">     </w:t>
      </w:r>
      <w:r w:rsidRPr="0017286A">
        <w:rPr>
          <w:b/>
          <w:szCs w:val="24"/>
        </w:rPr>
        <w:t xml:space="preserve"> </w:t>
      </w:r>
      <w:r>
        <w:rPr>
          <w:b/>
          <w:szCs w:val="24"/>
        </w:rPr>
        <w:t>С.А</w:t>
      </w:r>
      <w:r w:rsidRPr="0017286A">
        <w:rPr>
          <w:b/>
          <w:szCs w:val="24"/>
        </w:rPr>
        <w:t xml:space="preserve">. </w:t>
      </w:r>
      <w:proofErr w:type="spellStart"/>
      <w:r w:rsidRPr="0017286A">
        <w:rPr>
          <w:b/>
          <w:szCs w:val="24"/>
        </w:rPr>
        <w:t>Ш</w:t>
      </w:r>
      <w:r>
        <w:rPr>
          <w:b/>
          <w:szCs w:val="24"/>
        </w:rPr>
        <w:t>ехматов</w:t>
      </w:r>
      <w:proofErr w:type="spellEnd"/>
    </w:p>
    <w:p w:rsidR="00172AAA" w:rsidRDefault="00172AAA" w:rsidP="00172AAA">
      <w:pPr>
        <w:spacing w:after="0" w:line="240" w:lineRule="auto"/>
        <w:ind w:left="6804"/>
        <w:rPr>
          <w:bCs/>
          <w:iCs/>
          <w:sz w:val="20"/>
          <w:highlight w:val="yellow"/>
        </w:rPr>
      </w:pPr>
      <w:r w:rsidRPr="0017286A">
        <w:rPr>
          <w:bCs/>
          <w:iCs/>
          <w:sz w:val="20"/>
        </w:rPr>
        <w:br w:type="page"/>
      </w:r>
    </w:p>
    <w:p w:rsidR="00172AAA" w:rsidRPr="0085166B" w:rsidRDefault="00172AAA" w:rsidP="00172AAA">
      <w:pPr>
        <w:spacing w:after="0" w:line="240" w:lineRule="auto"/>
        <w:ind w:firstLine="567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lastRenderedPageBreak/>
        <w:t xml:space="preserve">Приложение № </w:t>
      </w:r>
      <w:r>
        <w:rPr>
          <w:bCs/>
          <w:iCs/>
          <w:sz w:val="20"/>
        </w:rPr>
        <w:t>1</w:t>
      </w:r>
    </w:p>
    <w:p w:rsidR="00172AAA" w:rsidRPr="0085166B" w:rsidRDefault="00172AAA" w:rsidP="00172AAA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>к приказу управлению образования</w:t>
      </w:r>
    </w:p>
    <w:p w:rsidR="00172AAA" w:rsidRPr="0085166B" w:rsidRDefault="00172AAA" w:rsidP="00172AAA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 xml:space="preserve"> администрации Балашовского </w:t>
      </w:r>
    </w:p>
    <w:p w:rsidR="00172AAA" w:rsidRPr="0085166B" w:rsidRDefault="00172AAA" w:rsidP="00172AAA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 xml:space="preserve">муниципального района </w:t>
      </w:r>
    </w:p>
    <w:p w:rsidR="00172AAA" w:rsidRPr="0085166B" w:rsidRDefault="00172AAA" w:rsidP="00172AAA">
      <w:pPr>
        <w:spacing w:after="0" w:line="240" w:lineRule="auto"/>
        <w:ind w:firstLine="709"/>
        <w:jc w:val="right"/>
        <w:rPr>
          <w:bCs/>
          <w:iCs/>
          <w:sz w:val="20"/>
        </w:rPr>
      </w:pPr>
      <w:r>
        <w:rPr>
          <w:bCs/>
          <w:iCs/>
          <w:sz w:val="20"/>
        </w:rPr>
        <w:t xml:space="preserve"> </w:t>
      </w:r>
      <w:r w:rsidRPr="0085166B">
        <w:rPr>
          <w:bCs/>
          <w:iCs/>
          <w:sz w:val="20"/>
        </w:rPr>
        <w:t xml:space="preserve">  от</w:t>
      </w:r>
      <w:r>
        <w:rPr>
          <w:bCs/>
          <w:iCs/>
          <w:sz w:val="20"/>
        </w:rPr>
        <w:t xml:space="preserve"> 27</w:t>
      </w:r>
      <w:r w:rsidRPr="00111EBA">
        <w:rPr>
          <w:bCs/>
          <w:iCs/>
          <w:sz w:val="20"/>
        </w:rPr>
        <w:t>.12.2022</w:t>
      </w:r>
      <w:r>
        <w:rPr>
          <w:bCs/>
          <w:iCs/>
          <w:sz w:val="20"/>
        </w:rPr>
        <w:t xml:space="preserve"> г. №701  </w:t>
      </w:r>
    </w:p>
    <w:p w:rsidR="00172AAA" w:rsidRPr="005C1E65" w:rsidRDefault="00172AAA" w:rsidP="00172AAA">
      <w:pPr>
        <w:tabs>
          <w:tab w:val="left" w:pos="0"/>
          <w:tab w:val="left" w:pos="851"/>
          <w:tab w:val="left" w:pos="15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C1E65">
        <w:rPr>
          <w:b/>
          <w:bCs/>
          <w:sz w:val="24"/>
          <w:szCs w:val="24"/>
        </w:rPr>
        <w:t>Список</w:t>
      </w:r>
    </w:p>
    <w:p w:rsidR="00172AAA" w:rsidRPr="005C1E65" w:rsidRDefault="00172AAA" w:rsidP="00172AAA">
      <w:pPr>
        <w:tabs>
          <w:tab w:val="left" w:pos="0"/>
          <w:tab w:val="left" w:pos="851"/>
          <w:tab w:val="left" w:pos="15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C1E65">
        <w:rPr>
          <w:b/>
          <w:bCs/>
          <w:sz w:val="24"/>
          <w:szCs w:val="24"/>
        </w:rPr>
        <w:t>участников открытого дистанционного фестиваля</w:t>
      </w:r>
    </w:p>
    <w:p w:rsidR="00172AAA" w:rsidRDefault="00172AAA" w:rsidP="00172AAA">
      <w:pPr>
        <w:tabs>
          <w:tab w:val="left" w:pos="0"/>
          <w:tab w:val="left" w:pos="851"/>
          <w:tab w:val="left" w:pos="15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5C1E65">
        <w:rPr>
          <w:b/>
          <w:bCs/>
          <w:sz w:val="24"/>
          <w:szCs w:val="24"/>
        </w:rPr>
        <w:t>«Стихи Деду Морозу» для вручения сертификатов</w:t>
      </w:r>
    </w:p>
    <w:p w:rsidR="00172AAA" w:rsidRDefault="00172AAA" w:rsidP="00172AAA">
      <w:pPr>
        <w:tabs>
          <w:tab w:val="left" w:pos="0"/>
          <w:tab w:val="left" w:pos="851"/>
          <w:tab w:val="left" w:pos="1542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619"/>
        <w:gridCol w:w="851"/>
        <w:gridCol w:w="3685"/>
        <w:gridCol w:w="2126"/>
      </w:tblGrid>
      <w:tr w:rsidR="00172AAA" w:rsidRPr="005C1E65" w:rsidTr="000A3378">
        <w:trPr>
          <w:trHeight w:hRule="exact" w:val="309"/>
        </w:trPr>
        <w:tc>
          <w:tcPr>
            <w:tcW w:w="500" w:type="dxa"/>
          </w:tcPr>
          <w:p w:rsidR="00172AAA" w:rsidRPr="00111EBA" w:rsidRDefault="00172AAA" w:rsidP="000A3378">
            <w:pPr>
              <w:tabs>
                <w:tab w:val="left" w:pos="0"/>
                <w:tab w:val="left" w:pos="392"/>
                <w:tab w:val="left" w:pos="1542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11EB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11EBA">
              <w:rPr>
                <w:b/>
                <w:bCs/>
                <w:sz w:val="22"/>
                <w:szCs w:val="22"/>
              </w:rPr>
              <w:t>Участник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-108"/>
                <w:tab w:val="left" w:pos="1026"/>
                <w:tab w:val="left" w:pos="1542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11EBA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11EBA">
              <w:rPr>
                <w:b/>
                <w:bCs/>
                <w:sz w:val="22"/>
                <w:szCs w:val="22"/>
              </w:rPr>
              <w:t>Образовательные учреждения БМР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tabs>
                <w:tab w:val="left" w:pos="0"/>
                <w:tab w:val="left" w:pos="851"/>
                <w:tab w:val="left" w:pos="1542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11EBA">
              <w:rPr>
                <w:b/>
                <w:color w:val="000000"/>
                <w:sz w:val="22"/>
                <w:szCs w:val="22"/>
                <w:shd w:val="clear" w:color="auto" w:fill="FFFFFF"/>
              </w:rPr>
              <w:t>Руководитель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Алешин Андрей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Вострикова И.Н.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Анастасия Ларина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Каретникова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У.Г.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Афанасьев Богдан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Добрынина А.В.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Бикусова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Ангелина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Штоль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К.А.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Божко Артем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Гаврикова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Кропачева Т.Е.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Гладкова Александра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Вострикова И.Н.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Глухов Михаил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Каретникова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У.Г.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Гурылева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Штоль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К.А.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Ерëмин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Арт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ëм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Каретникова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У.Г.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Есина Алиса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Калинина Алина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Кропачева Т.Е.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Каретникова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Заярная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Косинова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Каретникова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У.Г.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Малкина София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Кропачева Т.Е.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Петракова Валерия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Родионова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Тимофеев Артем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Каретникова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У.Г.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Фатюшкина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Анастасия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Добрынина А.В.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Харланова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Валерия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Харченко Владислава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Шевцова М.О.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Шатилова Диана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Штоль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К.А.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Шушпанов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Георгий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Штоль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К.А.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Щербаков Артём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Щербинина Ева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Т.П.</w:t>
            </w:r>
          </w:p>
        </w:tc>
      </w:tr>
      <w:tr w:rsidR="00172AAA" w:rsidRPr="005C1E65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Юдкина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Ева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«Лицей»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Заярная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Азаров Иван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Шкурина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Т.В.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Билык Сергей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7 лет 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Волков Матвей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Шкурина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Т.В.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Гладкова Екатерина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Говердовская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Гудумак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Руслан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172AAA" w:rsidRPr="00284EF0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Казарян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София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Караваева Кира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Незнамов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Климентий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Новикова Дарья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Привалова Т.Ю.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Оружилов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Никита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Репина София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Садомцева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Сафаров Эльдар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Слепынин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Максим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Тверитина Валерия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И.Н.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Титова Софья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Толкачёв Родион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Фомичёв Прохор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И.Н.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Чикина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София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И.Н.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Шмидт Михаил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Т.И.</w:t>
            </w:r>
          </w:p>
        </w:tc>
      </w:tr>
      <w:tr w:rsidR="00172AAA" w:rsidRPr="00B44DDB" w:rsidTr="000A3378">
        <w:trPr>
          <w:trHeight w:val="6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Щербакова Екатерина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МОУ «Гимназия им.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Ю.А.</w:t>
            </w: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Гарнаева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Жогова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Балабаев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Платон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Осадчая М.А. Семёнова В.С.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Винокуров Лев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Григорьева Мария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Копейкина Л.А.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Дьячина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Дарья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Федорина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И.В.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Зиновьева Анна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Перфильева И.А.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Имегенова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Ася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Касьянов Александр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Козлов Кирилл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Кузнецов Максим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Маркин Владислав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Шилкина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Н.А.,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Командина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Медведев Максим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Мешков Дима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Кремлева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Осадчая Вероника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Кремлева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Н.А.</w:t>
            </w:r>
          </w:p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Кабанина Л.А.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Разаев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Арт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ëм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Копейкина Л.А.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Спивакова Варвара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Кремлева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Н.А</w:t>
            </w:r>
          </w:p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Кабанина Л.А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Турунтаев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Федорина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И.В.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Фролова Арина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 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Кремлева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Ченцова Вероника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Рязанцева Надежда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«Гимназия №1» филиал в п. Восход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Костина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Барсюк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Дарья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№3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Наумова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Журавлева Полина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№3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Масленникова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Степанова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№3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Шабельникова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Авдеева Лилия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Баймакулова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Варвара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Ручкина Т.Д.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Булак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Вероника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Голубева Полина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Греков Артем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Дозорова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Л.И.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Данилкин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Глеб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Маркина А.А.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Дрожжин Кирилл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Орлова С.А.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Дулина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Дарья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 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Коднева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Котельникова Мария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Коднева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Кривчикова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Вера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Курбаков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Матвей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Маркина А.А.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Курбакова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Анастасия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Меркулова Полина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Мягков Максим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Панькина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Анастасия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Попов Владислав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Почтарев Евгений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Коднева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Прохвостов Кирилл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Хныкина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О.М.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Пчельников Александр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Дозорова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Л.И.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Тушова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Ульяна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Коновалова В.А.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Халанский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Денис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Дозорова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Л.И.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Шабанов Андрей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Юрков Дмитрий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Бурдина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Р.М.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Яшков Матвей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№6 им. Крылова И.В.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Коднева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Березовский Глеб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 7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Высоцкий Михаил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 7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Е.И.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Иванова Екатерина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 7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Е.И.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Мешалкина Анастасия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 7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Савченкова Маргарита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 7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Кобзева Е.И.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Булгаков Глеб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МБОУ СОШ №9 им. П.А. Столыпина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Сиятскова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Т.М.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Визгалина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Софья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МБОУ СОШ №9 им. П.А. Столыпина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Евтеева Варвара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МБОУ СОШ №9 им. П.А. Столыпина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Алёшина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Кондрашова Алёна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МБОУ СОШ №9 им. П.А. Столыпина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Алёшина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Кострюкова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Софья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МБОУ СОШ №9 им. П.А. Столыпина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Матвиенко Л.Н.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Симонова Анна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МБОУ СОШ №9 им. П.А. Столыпина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Сиятскова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Т.М.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Беденкова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Александра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Величко Ангелина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Головина Дарья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Муратова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Зиновьева Мария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Ефанова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Кирюшкина Валерия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Муратова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Саенко Ульяна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Ефанова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Смирнова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Ефанова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Сушкова Екатерина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№12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Муратова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Ализаде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Рамис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Гришина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Бакеев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Ярослав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Астахова О.Н.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Комиссарова Полина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Михайлова М.А.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Коробейников Иван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Власова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Костиков Глеб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Астахова О.Н.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Кудлова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Гришина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Москалева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Дарина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Ковалева С.Ю.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Назарова Ксения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Ченцова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Попова Варвара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Ковалева С.Ю.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Разинская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Михайлова М.А.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Селезнева Юлиана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Астахова О.Н.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Старов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Никита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Ковалева С.Ю.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Фетисов Михаил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Кострикина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Харитонова Дарья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Ковалева С.Ю.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Власова Валерия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 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Рубанова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Разинская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Лина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 МАОУ СОШ №15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Рубанова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Акимова Алина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Недотекина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Анашкин Кирилл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Башканова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Геворгян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Анита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Копанева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Елисеев Ярослав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Башканова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\</w:t>
            </w: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Животенко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Егор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Башканова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Кузьменко Артём, Комягин Александр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Недотекина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\</w:t>
            </w: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Курочкин Иван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Недотекина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Моисеева Ангелина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Недотекина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Скудина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Никифорова Н.В.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Унджис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Максим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Недотекина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Ушакова Валерия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Недотекина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Храмцов Максим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Онюшкина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У.И.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Чаплыгин Сергей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Башканова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Шмидт Вероника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№16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Захаренко С.Ю.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Климочкина Вика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«Дубравушка»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Климочкина С.М.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Джумабаева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Диана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«Звёздочка»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Фролова С.И.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Ткачева Ульяна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«Звёздочка»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Чеглакова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Кристина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«Звёздочка»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Бикусов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Саша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Малюкова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Гурьянов Тимофей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СтруговщиковаС.А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Гурьянова Софья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Иванов Гордей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Тамалинцева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О.М.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Костогрызова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Екатерина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Андрианова М.И.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Степанов Тимофей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Андрианова М.И.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Столыпина Софья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Андрианова М.И.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Юсков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Кирилл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«Золотой ключик»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Иванова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sz w:val="22"/>
                <w:szCs w:val="22"/>
                <w:shd w:val="clear" w:color="auto" w:fill="FFFFFF"/>
              </w:rPr>
              <w:t>Бурашников</w:t>
            </w:r>
            <w:proofErr w:type="spellEnd"/>
            <w:r w:rsidRPr="00111EBA">
              <w:rPr>
                <w:sz w:val="22"/>
                <w:szCs w:val="22"/>
                <w:shd w:val="clear" w:color="auto" w:fill="FFFFFF"/>
              </w:rPr>
              <w:t xml:space="preserve"> Александр </w:t>
            </w:r>
          </w:p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 xml:space="preserve">МБДОУ д/с «Золотой ключик» </w:t>
            </w:r>
          </w:p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г. Ядрин Чувашская республика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Бармина И.А.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Бондаренко Варвара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Жданов Денис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Кузьмичев Юра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Кузьмичева М.Ю.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Ненахов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Богдан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Дружкина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С.П.,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Смотрова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Проваторова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Василиса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Бортникова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Ю.В.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Сердобинцева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Софья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Загрутдинова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Г.А.</w:t>
            </w:r>
          </w:p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Нецветаева Т.Н.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Таран Дарья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«Космос»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Бортникова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Ю.В.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Дьякова Ксения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«Ласточка»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Фатеева В.Н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Решетников Матвей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«Ласточка»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Федина Е.Н.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Башканов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Тимофей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«Одуванчик»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Маркина Екатерина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«Одуванчик»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Кочеткова Е.Н.,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Домаева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Ягодкина Александра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«Одуванчик»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Жарков Ярослав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МАДОУ д/с «Пчёлка»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Полякова С.Ю.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Жолба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Игорь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МАДОУ д/с «Пчелка» 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Чувилкина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Л.Н.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Щербакова Елизавета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«Росинка»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Андреева Ксения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Степанова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Белоглазова Валерия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Степанова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Беляев Николай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Новиковаа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Борщев Алексей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Савкина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Головачева Алена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Почтарева Э.А.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Кочетов Даниил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Шатилова Е.Ю.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Мусьяченко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Денис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«Спутник»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Степанова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Ленкина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«Челночок»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Деркач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Лямкина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Евгения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«Челночок»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\</w:t>
            </w: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Садчиков Ярослав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«Челночок»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Мартынчук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Ю.П.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Телков Николай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«Челночок»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Рубцова О.Н.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Трифонова Даша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3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д/с «Челночок»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Жаркова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Вдовенко Соня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МАДОУ д/с «Юбилейный»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Жевлакова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Ермолин Егор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МАДОУ д/с «Юбилейный»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Ермолина Н.Н.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Кривошеева Вика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МАДОУ д/с «Юбилейный»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Русанова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Ненахова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Даша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МАДОУ д/с «Юбилейный»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Пачина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Русанов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им. В.П. Сергеева с. Родничок, СП д/с «Малыш»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Шведчикова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М.В.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Акимов Алан, </w:t>
            </w:r>
          </w:p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Акимов Амин, </w:t>
            </w:r>
          </w:p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Акимов Ахмад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с. Барки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Горяшина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Веретенникова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Мадина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с. Барки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Горяшина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Мамедов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Ибрахим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с. Барки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Ерофеева Т.И.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Сенюк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с. Барки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Власенко А.А.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Тресков Евгений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с. Барки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Ерофеева Т.И.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Джамалова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Ясмин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СП МОУ СОШ с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арки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/с «Красная шапочка»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Джамалова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З.Ш.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Абгарян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Руслана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с. Большой Мелик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Зверкова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И.Д.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Димитренко Илья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с. Большой Мелик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Плешакова О.А.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Комленков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Ян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с. Большой Мелик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Зверкова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И.Д.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Мокеев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Константин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с. Большой Мелик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Зверкова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И.Д.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Федюнина Даша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с. Большой Мелик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Зверкова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И.Д.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Жиганов Андрей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 Малая Семёновка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Жиганов Максим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 Малая Семёновка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Алиев Гаджи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ООШ с. Новопокровское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Родина В.В.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Власова Карина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МОУ ООШ с. Новопокровское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Родина В.В.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Гейдарова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Айсель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ООШ с. Новопокровское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Щукина Н.В.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Гулиева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Исмира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ООШ с. Новопокровское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Родина В.В.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Гулиева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Сабрина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ООШ с. Новопокровское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Родина В.В.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 xml:space="preserve">Курбанова </w:t>
            </w:r>
            <w:proofErr w:type="spellStart"/>
            <w:r w:rsidRPr="00111EBA">
              <w:rPr>
                <w:sz w:val="22"/>
                <w:szCs w:val="22"/>
                <w:shd w:val="clear" w:color="auto" w:fill="FFFFFF"/>
              </w:rPr>
              <w:t>Айша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МОУ ООШ с. Новопокровское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111EBA">
              <w:rPr>
                <w:sz w:val="22"/>
                <w:szCs w:val="22"/>
                <w:shd w:val="clear" w:color="auto" w:fill="FFFFFF"/>
              </w:rPr>
              <w:t>Панова О.Ю.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Пяткина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Анастасия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п. Октябрьский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Афанасьева И.В.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Сальникова Анастасия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МОУ СОШ п. Октябрьский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Яковлева С.А.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Абдувалиева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Курбонгул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Швецова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Афанасьев Матвей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Вячина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Блинова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Шевлягина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Герлатовская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Валерия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7 лет 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Швецова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Гусев Михаил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Земцова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Илясова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Наталья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Моисейкина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Н.П.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Калинаускайте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Шевлягина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Мстоян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Кристина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Моисейкина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Н.П.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Озманян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Нелли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6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Земцова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Провоторов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Илья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Носова Е.П.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Садоян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sz w:val="22"/>
                <w:szCs w:val="22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Вячина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Садоян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Диана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Шевлягина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Сардарян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Анаит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Земцова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Семенова Ксения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Земцова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Филимонова Анастасия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Земцова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Хижний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Никита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Швецова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Т.Н.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Ховрошева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Ангелина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Шевлягина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Чаркина Виктория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МАОУ СОШ р.п. Пинеровка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Шевлягина Т.С.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Вишнякова Софья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Толкачева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Жамалиева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Василиса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Толкачева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Кейнис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Ростислав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Толкачева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 Иван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Толкачева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Медведев Анатолий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Толкачева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Медведев Максим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Тупикова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Г.В.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Сухомлинова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Елизавета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Толкачева Н.А.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Телелейко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Варвара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Хальзунов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Егор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9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п.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Соцземледельский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Шитова Т.П.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Никулина Алина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 Старый Хопер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Макотра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Шафиева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Шукрона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 Старый Хопёр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Макотра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Абрамова Анастасия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филиал 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. Старый Хопёр в п. Красная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Кудрявка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Руднев Владислав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филиал 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. Старый Хопёр в п. Красная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Кудрявка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Сергеева Анастасия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11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филиал 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. Старый Хопёр в п. Красная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Кудрявка</w:t>
            </w:r>
            <w:proofErr w:type="spellEnd"/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Посягин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Сергей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СП 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Терновка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(филиал с.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Данилкино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111EBA">
              <w:rPr>
                <w:sz w:val="22"/>
                <w:szCs w:val="22"/>
              </w:rPr>
              <w:t xml:space="preserve">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/с «Ветерок»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Слуцкая Анастасия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 Тростянка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Объедкова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Ткачева Екатерина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МОУ СОШ 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. Тростянка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Объедкова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О.А.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Объедкова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Валерия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5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МДОУ д/</w:t>
            </w:r>
            <w:proofErr w:type="gram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«Сказка» с. Тростянка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Волощенко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Абраменкова </w:t>
            </w: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Есения</w:t>
            </w:r>
            <w:proofErr w:type="spellEnd"/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Тараненко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Аленькина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Ксения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Мезина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Афонасьев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Александр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Тараненко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Белоедова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Алёна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Бугров Максим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Булгакова Анна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Мезина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Васильева Мария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Тараненко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Вобликова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Елена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Ермаков Алексей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Ерохина Александра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Есипов Олег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Карев Иван 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Катина Валерия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Кондратова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Василиса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Мезина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Лученков Руслан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10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Кузнецова А.В.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Прохвостов Дмитрий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Мезина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Храмова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Полина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Тараненко Е.А.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Чиченкова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Валерия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4 года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Мезина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И.Ю.</w:t>
            </w:r>
          </w:p>
        </w:tc>
      </w:tr>
      <w:tr w:rsidR="00172AAA" w:rsidRPr="00B44DDB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Шабоян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Давид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8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Тараненко Е.А.</w:t>
            </w:r>
          </w:p>
        </w:tc>
      </w:tr>
      <w:tr w:rsidR="00172AAA" w:rsidRPr="00284EF0" w:rsidTr="000A3378">
        <w:trPr>
          <w:trHeight w:val="20"/>
        </w:trPr>
        <w:tc>
          <w:tcPr>
            <w:tcW w:w="500" w:type="dxa"/>
          </w:tcPr>
          <w:p w:rsidR="00172AAA" w:rsidRPr="00111EBA" w:rsidRDefault="00172AAA" w:rsidP="000A337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92"/>
                <w:tab w:val="left" w:pos="993"/>
              </w:tabs>
              <w:spacing w:after="0"/>
              <w:ind w:left="392" w:hanging="39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9" w:type="dxa"/>
          </w:tcPr>
          <w:p w:rsidR="00172AAA" w:rsidRPr="00111EBA" w:rsidRDefault="00172AAA" w:rsidP="000A3378">
            <w:pPr>
              <w:tabs>
                <w:tab w:val="left" w:pos="0"/>
                <w:tab w:val="left" w:pos="993"/>
              </w:tabs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Шурупцева</w:t>
            </w:r>
            <w:proofErr w:type="spellEnd"/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 xml:space="preserve"> Ксения</w:t>
            </w:r>
          </w:p>
        </w:tc>
        <w:tc>
          <w:tcPr>
            <w:tcW w:w="851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7 лет</w:t>
            </w:r>
          </w:p>
        </w:tc>
        <w:tc>
          <w:tcPr>
            <w:tcW w:w="3685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МБУДО Центр «Созвездие»</w:t>
            </w:r>
          </w:p>
        </w:tc>
        <w:tc>
          <w:tcPr>
            <w:tcW w:w="2126" w:type="dxa"/>
          </w:tcPr>
          <w:p w:rsidR="00172AAA" w:rsidRPr="00111EBA" w:rsidRDefault="00172AAA" w:rsidP="000A3378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EBA">
              <w:rPr>
                <w:color w:val="000000"/>
                <w:sz w:val="22"/>
                <w:szCs w:val="22"/>
                <w:shd w:val="clear" w:color="auto" w:fill="FFFFFF"/>
              </w:rPr>
              <w:t>Тараненко Е.А.</w:t>
            </w:r>
          </w:p>
        </w:tc>
      </w:tr>
    </w:tbl>
    <w:p w:rsidR="00172AAA" w:rsidRDefault="00172AAA" w:rsidP="00172AAA">
      <w:pPr>
        <w:tabs>
          <w:tab w:val="left" w:pos="0"/>
          <w:tab w:val="left" w:pos="851"/>
          <w:tab w:val="left" w:pos="1542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172AAA" w:rsidRDefault="00172AAA" w:rsidP="00172AAA">
      <w:pPr>
        <w:spacing w:after="0"/>
        <w:rPr>
          <w:rFonts w:eastAsia="KaiTi"/>
          <w:b/>
          <w:color w:val="000000"/>
          <w:sz w:val="24"/>
          <w:szCs w:val="24"/>
        </w:rPr>
      </w:pPr>
    </w:p>
    <w:p w:rsidR="00172AAA" w:rsidRDefault="00172AAA" w:rsidP="00172AAA">
      <w:pPr>
        <w:spacing w:after="0"/>
        <w:rPr>
          <w:rFonts w:eastAsia="KaiTi"/>
          <w:b/>
          <w:noProof/>
          <w:color w:val="000000"/>
          <w:sz w:val="24"/>
          <w:szCs w:val="24"/>
        </w:rPr>
      </w:pPr>
    </w:p>
    <w:p w:rsidR="00172AAA" w:rsidRDefault="00172AAA" w:rsidP="00172AAA">
      <w:pPr>
        <w:spacing w:after="0"/>
        <w:rPr>
          <w:rFonts w:eastAsia="KaiTi"/>
          <w:b/>
          <w:noProof/>
          <w:color w:val="000000"/>
          <w:sz w:val="24"/>
          <w:szCs w:val="24"/>
        </w:rPr>
      </w:pPr>
    </w:p>
    <w:p w:rsidR="00172AAA" w:rsidRDefault="00172AAA" w:rsidP="00172AAA">
      <w:pPr>
        <w:spacing w:after="0"/>
        <w:rPr>
          <w:rFonts w:eastAsia="KaiTi"/>
          <w:b/>
          <w:noProof/>
          <w:color w:val="000000"/>
          <w:sz w:val="24"/>
          <w:szCs w:val="24"/>
        </w:rPr>
      </w:pPr>
      <w:r>
        <w:rPr>
          <w:rFonts w:eastAsia="KaiTi"/>
          <w:b/>
          <w:noProof/>
          <w:color w:val="000000"/>
          <w:sz w:val="24"/>
          <w:szCs w:val="24"/>
        </w:rPr>
        <w:br w:type="page"/>
      </w:r>
    </w:p>
    <w:p w:rsidR="00172AAA" w:rsidRPr="00550539" w:rsidRDefault="00172AAA" w:rsidP="00172AAA">
      <w:pPr>
        <w:spacing w:after="0"/>
        <w:rPr>
          <w:rFonts w:eastAsia="KaiTi"/>
          <w:b/>
          <w:color w:val="000000"/>
          <w:sz w:val="24"/>
          <w:szCs w:val="24"/>
        </w:rPr>
      </w:pPr>
      <w:bookmarkStart w:id="0" w:name="_GoBack"/>
      <w:r>
        <w:rPr>
          <w:rFonts w:eastAsia="KaiTi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2215" cy="10709275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Рисунок 1" descr="D:\Вдохновение\ВДОХНОВЕНИЕ отдел\справки 20-21\СПРАВКИ 22-23\ст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дохновение\ВДОХНОВЕНИЕ отдел\справки 20-21\СПРАВКИ 22-23\стих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72AAA" w:rsidRDefault="00172AAA" w:rsidP="00172AAA"/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5FA"/>
    <w:multiLevelType w:val="hybridMultilevel"/>
    <w:tmpl w:val="6386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A24"/>
    <w:multiLevelType w:val="hybridMultilevel"/>
    <w:tmpl w:val="6E0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31E3"/>
    <w:multiLevelType w:val="hybridMultilevel"/>
    <w:tmpl w:val="34F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3C69"/>
    <w:multiLevelType w:val="hybridMultilevel"/>
    <w:tmpl w:val="9560F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55C0"/>
    <w:multiLevelType w:val="hybridMultilevel"/>
    <w:tmpl w:val="D21C183E"/>
    <w:lvl w:ilvl="0" w:tplc="CE16B5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0136E"/>
    <w:multiLevelType w:val="hybridMultilevel"/>
    <w:tmpl w:val="208C26E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D4868"/>
    <w:multiLevelType w:val="hybridMultilevel"/>
    <w:tmpl w:val="EF0E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2D58"/>
    <w:multiLevelType w:val="hybridMultilevel"/>
    <w:tmpl w:val="D21C183E"/>
    <w:lvl w:ilvl="0" w:tplc="CE16B5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685AC7"/>
    <w:multiLevelType w:val="hybridMultilevel"/>
    <w:tmpl w:val="ED28DC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567"/>
    <w:multiLevelType w:val="hybridMultilevel"/>
    <w:tmpl w:val="2A8C8A84"/>
    <w:lvl w:ilvl="0" w:tplc="A50EBC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F82550"/>
    <w:multiLevelType w:val="hybridMultilevel"/>
    <w:tmpl w:val="609011A6"/>
    <w:lvl w:ilvl="0" w:tplc="32AA27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2AAA"/>
    <w:rsid w:val="000D212F"/>
    <w:rsid w:val="00172AAA"/>
    <w:rsid w:val="001F446C"/>
    <w:rsid w:val="002159D3"/>
    <w:rsid w:val="002F778E"/>
    <w:rsid w:val="003450A8"/>
    <w:rsid w:val="003D7D49"/>
    <w:rsid w:val="00593D53"/>
    <w:rsid w:val="00723B8D"/>
    <w:rsid w:val="00760DFF"/>
    <w:rsid w:val="00833BA4"/>
    <w:rsid w:val="00870ED6"/>
    <w:rsid w:val="00972960"/>
    <w:rsid w:val="009A53F2"/>
    <w:rsid w:val="00A64A9B"/>
    <w:rsid w:val="00BB49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A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72AA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qFormat/>
    <w:rsid w:val="00172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172AAA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 Spacing"/>
    <w:uiPriority w:val="1"/>
    <w:qFormat/>
    <w:rsid w:val="00172AAA"/>
    <w:pPr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a5">
    <w:name w:val="Текст выноски Знак"/>
    <w:basedOn w:val="a0"/>
    <w:link w:val="a6"/>
    <w:uiPriority w:val="99"/>
    <w:semiHidden/>
    <w:rsid w:val="00172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7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172A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172AAA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172AAA"/>
    <w:rPr>
      <w:b/>
      <w:bCs/>
    </w:rPr>
  </w:style>
  <w:style w:type="character" w:styleId="a8">
    <w:name w:val="Intense Emphasis"/>
    <w:basedOn w:val="a0"/>
    <w:uiPriority w:val="21"/>
    <w:qFormat/>
    <w:rsid w:val="00172AAA"/>
    <w:rPr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172AAA"/>
    <w:rPr>
      <w:i/>
      <w:iCs/>
    </w:rPr>
  </w:style>
  <w:style w:type="character" w:styleId="aa">
    <w:name w:val="Subtle Emphasis"/>
    <w:basedOn w:val="a0"/>
    <w:uiPriority w:val="19"/>
    <w:qFormat/>
    <w:rsid w:val="00172AAA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172A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172AAA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72A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172A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">
    <w:name w:val="Hyperlink"/>
    <w:basedOn w:val="a0"/>
    <w:uiPriority w:val="99"/>
    <w:unhideWhenUsed/>
    <w:rsid w:val="00172AAA"/>
    <w:rPr>
      <w:color w:val="0000FF"/>
      <w:u w:val="single"/>
    </w:rPr>
  </w:style>
  <w:style w:type="table" w:styleId="af0">
    <w:name w:val="Table Grid"/>
    <w:basedOn w:val="a1"/>
    <w:uiPriority w:val="59"/>
    <w:rsid w:val="00172AAA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sozvezdiebalas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2760</Words>
  <Characters>15737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2022-12-28T03:57:00Z</dcterms:created>
  <dcterms:modified xsi:type="dcterms:W3CDTF">2022-12-28T03:57:00Z</dcterms:modified>
</cp:coreProperties>
</file>