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D7" w:rsidRDefault="008174E9" w:rsidP="009D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Укрепление психологического здоровья участников образовательного процесса </w:t>
      </w:r>
      <w:r w:rsidR="009D3DD7">
        <w:rPr>
          <w:b/>
          <w:sz w:val="28"/>
          <w:szCs w:val="28"/>
        </w:rPr>
        <w:t>в</w:t>
      </w:r>
      <w:r w:rsidR="00745B6E">
        <w:rPr>
          <w:b/>
          <w:sz w:val="28"/>
          <w:szCs w:val="28"/>
        </w:rPr>
        <w:t xml:space="preserve"> условиях </w:t>
      </w:r>
      <w:r w:rsidR="009D3DD7">
        <w:rPr>
          <w:b/>
          <w:sz w:val="28"/>
          <w:szCs w:val="28"/>
        </w:rPr>
        <w:t>учреждени</w:t>
      </w:r>
      <w:r w:rsidR="00745B6E">
        <w:rPr>
          <w:b/>
          <w:sz w:val="28"/>
          <w:szCs w:val="28"/>
        </w:rPr>
        <w:t>я</w:t>
      </w:r>
      <w:r w:rsidR="009D3DD7">
        <w:rPr>
          <w:b/>
          <w:sz w:val="28"/>
          <w:szCs w:val="28"/>
        </w:rPr>
        <w:t xml:space="preserve"> дополнительного образования</w:t>
      </w:r>
    </w:p>
    <w:p w:rsidR="00813ED5" w:rsidRPr="00DD709E" w:rsidRDefault="00813ED5" w:rsidP="00DD709E">
      <w:pPr>
        <w:ind w:firstLine="708"/>
        <w:jc w:val="both"/>
        <w:rPr>
          <w:sz w:val="28"/>
          <w:szCs w:val="28"/>
        </w:rPr>
      </w:pPr>
      <w:r w:rsidRPr="00DD709E">
        <w:rPr>
          <w:sz w:val="28"/>
          <w:szCs w:val="28"/>
        </w:rPr>
        <w:t xml:space="preserve">Психологическое здоровье – состояние душевного благополучия, характеризующееся отсутствием болезненных проявлений и обеспечивающее адекватную условиям окружающей действительности регуляцию поведения и деятельности человека. </w:t>
      </w:r>
    </w:p>
    <w:p w:rsidR="00813ED5" w:rsidRPr="00DD709E" w:rsidRDefault="00813ED5" w:rsidP="00C225C6">
      <w:pPr>
        <w:jc w:val="both"/>
        <w:rPr>
          <w:sz w:val="28"/>
          <w:szCs w:val="28"/>
        </w:rPr>
      </w:pPr>
      <w:r w:rsidRPr="00DD709E">
        <w:rPr>
          <w:sz w:val="28"/>
          <w:szCs w:val="28"/>
        </w:rPr>
        <w:tab/>
        <w:t>В основном деятельность педагога-психолога в образовательном учреждении направлена на укрепление психологического здоровья учащихся.</w:t>
      </w:r>
    </w:p>
    <w:p w:rsidR="00813ED5" w:rsidRDefault="00813ED5" w:rsidP="00DD709E">
      <w:pPr>
        <w:ind w:firstLine="708"/>
        <w:jc w:val="both"/>
        <w:rPr>
          <w:sz w:val="28"/>
          <w:szCs w:val="28"/>
        </w:rPr>
      </w:pPr>
      <w:proofErr w:type="gramStart"/>
      <w:r w:rsidRPr="00DD709E">
        <w:rPr>
          <w:sz w:val="28"/>
          <w:szCs w:val="28"/>
        </w:rPr>
        <w:t xml:space="preserve">Это и </w:t>
      </w:r>
      <w:r w:rsidRPr="00DD709E">
        <w:rPr>
          <w:b/>
          <w:sz w:val="28"/>
          <w:szCs w:val="28"/>
        </w:rPr>
        <w:t>диагностические мероприятия</w:t>
      </w:r>
      <w:r w:rsidRPr="00DD709E">
        <w:rPr>
          <w:sz w:val="28"/>
          <w:szCs w:val="28"/>
        </w:rPr>
        <w:t xml:space="preserve"> с детьми, где выявляются их основные проблемы (методики позволяющие выявить тревожных детей, самооценку и уровень </w:t>
      </w:r>
      <w:r w:rsidR="000D5A8D" w:rsidRPr="00DD709E">
        <w:rPr>
          <w:sz w:val="28"/>
          <w:szCs w:val="28"/>
        </w:rPr>
        <w:t>притязаний</w:t>
      </w:r>
      <w:r w:rsidRPr="00DD709E">
        <w:rPr>
          <w:sz w:val="28"/>
          <w:szCs w:val="28"/>
        </w:rPr>
        <w:t xml:space="preserve">, личностные характеристики ребёнка, непосредственно тесты и методики по проблемам </w:t>
      </w:r>
      <w:r w:rsidR="000D5A8D" w:rsidRPr="00DD709E">
        <w:rPr>
          <w:sz w:val="28"/>
          <w:szCs w:val="28"/>
        </w:rPr>
        <w:t>зависимости</w:t>
      </w:r>
      <w:r w:rsidRPr="00DD709E">
        <w:rPr>
          <w:sz w:val="28"/>
          <w:szCs w:val="28"/>
        </w:rPr>
        <w:t xml:space="preserve">, осведомлённости детей и подростков по проблеме </w:t>
      </w:r>
      <w:proofErr w:type="spellStart"/>
      <w:r w:rsidRPr="00DD709E">
        <w:rPr>
          <w:sz w:val="28"/>
          <w:szCs w:val="28"/>
        </w:rPr>
        <w:t>табакокурения</w:t>
      </w:r>
      <w:proofErr w:type="spellEnd"/>
      <w:r w:rsidRPr="00DD709E">
        <w:rPr>
          <w:sz w:val="28"/>
          <w:szCs w:val="28"/>
        </w:rPr>
        <w:t>, алкоголизма и наркомании</w:t>
      </w:r>
      <w:r w:rsidR="00DD709E">
        <w:rPr>
          <w:sz w:val="28"/>
          <w:szCs w:val="28"/>
        </w:rPr>
        <w:t>,</w:t>
      </w:r>
      <w:r w:rsidRPr="00DD709E">
        <w:rPr>
          <w:sz w:val="28"/>
          <w:szCs w:val="28"/>
        </w:rPr>
        <w:t xml:space="preserve"> анкеты по ЗОЖ, по жестокому обращению с детьми и т.д.)</w:t>
      </w:r>
      <w:proofErr w:type="gramEnd"/>
    </w:p>
    <w:p w:rsidR="00C225C6" w:rsidRPr="00DD709E" w:rsidRDefault="00C225C6" w:rsidP="00C225C6">
      <w:pPr>
        <w:ind w:firstLine="708"/>
        <w:jc w:val="both"/>
        <w:rPr>
          <w:sz w:val="28"/>
          <w:szCs w:val="28"/>
        </w:rPr>
      </w:pPr>
      <w:r w:rsidRPr="00DD709E">
        <w:rPr>
          <w:sz w:val="28"/>
          <w:szCs w:val="28"/>
        </w:rPr>
        <w:t xml:space="preserve">Минус стандартных тестов и анкет в том, что они могут </w:t>
      </w:r>
      <w:r w:rsidR="000D5A8D" w:rsidRPr="00DD709E">
        <w:rPr>
          <w:sz w:val="28"/>
          <w:szCs w:val="28"/>
        </w:rPr>
        <w:t>предполагать</w:t>
      </w:r>
      <w:r w:rsidRPr="00DD709E">
        <w:rPr>
          <w:sz w:val="28"/>
          <w:szCs w:val="28"/>
        </w:rPr>
        <w:t xml:space="preserve"> социальную желательность детей (надо говорить, что я не курю, так и напишем), более эффективны проективные методики.  </w:t>
      </w:r>
      <w:r w:rsidR="004022CC" w:rsidRPr="00DD709E">
        <w:rPr>
          <w:sz w:val="28"/>
          <w:szCs w:val="28"/>
        </w:rPr>
        <w:t>Например,</w:t>
      </w:r>
      <w:r w:rsidRPr="00DD709E">
        <w:rPr>
          <w:sz w:val="28"/>
          <w:szCs w:val="28"/>
        </w:rPr>
        <w:t xml:space="preserve"> такие</w:t>
      </w:r>
      <w:r>
        <w:rPr>
          <w:sz w:val="28"/>
          <w:szCs w:val="28"/>
        </w:rPr>
        <w:t>:</w:t>
      </w:r>
    </w:p>
    <w:p w:rsidR="00C225C6" w:rsidRPr="00DD709E" w:rsidRDefault="00C225C6" w:rsidP="008174E9">
      <w:pPr>
        <w:ind w:firstLine="708"/>
        <w:jc w:val="both"/>
        <w:rPr>
          <w:bCs/>
          <w:sz w:val="28"/>
          <w:szCs w:val="28"/>
        </w:rPr>
      </w:pPr>
      <w:r w:rsidRPr="00DD709E">
        <w:rPr>
          <w:b/>
          <w:bCs/>
          <w:sz w:val="28"/>
          <w:szCs w:val="28"/>
        </w:rPr>
        <w:t>1) Тест «Незаконченное предложение»:</w:t>
      </w:r>
      <w:r w:rsidR="008174E9">
        <w:rPr>
          <w:b/>
          <w:bCs/>
          <w:sz w:val="28"/>
          <w:szCs w:val="28"/>
        </w:rPr>
        <w:t xml:space="preserve"> </w:t>
      </w:r>
      <w:r w:rsidRPr="00DD709E">
        <w:rPr>
          <w:bCs/>
          <w:sz w:val="28"/>
          <w:szCs w:val="28"/>
        </w:rPr>
        <w:t>Курение – это…</w:t>
      </w:r>
      <w:r w:rsidR="008174E9">
        <w:rPr>
          <w:bCs/>
          <w:sz w:val="28"/>
          <w:szCs w:val="28"/>
        </w:rPr>
        <w:t xml:space="preserve">; </w:t>
      </w:r>
      <w:r w:rsidRPr="00DD709E">
        <w:rPr>
          <w:bCs/>
          <w:sz w:val="28"/>
          <w:szCs w:val="28"/>
        </w:rPr>
        <w:t>Сигарета в руке – это показатель…</w:t>
      </w:r>
      <w:r w:rsidR="008174E9">
        <w:rPr>
          <w:bCs/>
          <w:sz w:val="28"/>
          <w:szCs w:val="28"/>
        </w:rPr>
        <w:t xml:space="preserve">; </w:t>
      </w:r>
      <w:r w:rsidRPr="00DD709E">
        <w:rPr>
          <w:bCs/>
          <w:sz w:val="28"/>
          <w:szCs w:val="28"/>
        </w:rPr>
        <w:t>Не курить – это значит не…</w:t>
      </w:r>
      <w:r w:rsidR="008174E9">
        <w:rPr>
          <w:bCs/>
          <w:sz w:val="28"/>
          <w:szCs w:val="28"/>
        </w:rPr>
        <w:t xml:space="preserve">; </w:t>
      </w:r>
      <w:r w:rsidRPr="00DD709E">
        <w:rPr>
          <w:bCs/>
          <w:sz w:val="28"/>
          <w:szCs w:val="28"/>
        </w:rPr>
        <w:t>Для того чтобы бросить курить, нужно…</w:t>
      </w:r>
      <w:r w:rsidR="008174E9">
        <w:rPr>
          <w:bCs/>
          <w:sz w:val="28"/>
          <w:szCs w:val="28"/>
        </w:rPr>
        <w:t xml:space="preserve">; </w:t>
      </w:r>
      <w:r w:rsidRPr="00DD709E">
        <w:rPr>
          <w:bCs/>
          <w:sz w:val="28"/>
          <w:szCs w:val="28"/>
        </w:rPr>
        <w:t>В моей семье курит лишь…</w:t>
      </w:r>
      <w:r w:rsidR="008174E9">
        <w:rPr>
          <w:bCs/>
          <w:sz w:val="28"/>
          <w:szCs w:val="28"/>
        </w:rPr>
        <w:t xml:space="preserve">; </w:t>
      </w:r>
      <w:r w:rsidRPr="00DD709E">
        <w:rPr>
          <w:bCs/>
          <w:sz w:val="28"/>
          <w:szCs w:val="28"/>
        </w:rPr>
        <w:t>Курение в нашей семье – это…</w:t>
      </w:r>
      <w:r w:rsidR="008174E9">
        <w:rPr>
          <w:bCs/>
          <w:sz w:val="28"/>
          <w:szCs w:val="28"/>
        </w:rPr>
        <w:t>;</w:t>
      </w:r>
      <w:r w:rsidRPr="00DD709E">
        <w:rPr>
          <w:bCs/>
          <w:sz w:val="28"/>
          <w:szCs w:val="28"/>
        </w:rPr>
        <w:t xml:space="preserve"> Курение дает мне возможность…</w:t>
      </w:r>
    </w:p>
    <w:p w:rsidR="00C225C6" w:rsidRPr="00DD709E" w:rsidRDefault="009F268D" w:rsidP="00745B6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225C6" w:rsidRPr="00DD709E">
        <w:rPr>
          <w:b/>
          <w:bCs/>
          <w:sz w:val="28"/>
          <w:szCs w:val="28"/>
        </w:rPr>
        <w:t xml:space="preserve">) </w:t>
      </w:r>
      <w:r w:rsidR="00C225C6" w:rsidRPr="00DD709E">
        <w:rPr>
          <w:b/>
          <w:sz w:val="28"/>
          <w:szCs w:val="28"/>
        </w:rPr>
        <w:t>Анкета</w:t>
      </w:r>
      <w:r w:rsidR="00C225C6" w:rsidRPr="00DD709E">
        <w:rPr>
          <w:b/>
          <w:bCs/>
          <w:sz w:val="28"/>
          <w:szCs w:val="28"/>
        </w:rPr>
        <w:t xml:space="preserve"> «Я курю тогда, когда…»</w:t>
      </w:r>
      <w:r w:rsidR="00C225C6" w:rsidRPr="00DD709E">
        <w:rPr>
          <w:b/>
          <w:sz w:val="28"/>
          <w:szCs w:val="28"/>
        </w:rPr>
        <w:t>:</w:t>
      </w:r>
      <w:r w:rsidR="008174E9">
        <w:rPr>
          <w:b/>
          <w:sz w:val="28"/>
          <w:szCs w:val="28"/>
        </w:rPr>
        <w:t xml:space="preserve"> </w:t>
      </w:r>
      <w:r w:rsidR="008174E9">
        <w:rPr>
          <w:sz w:val="28"/>
          <w:szCs w:val="28"/>
        </w:rPr>
        <w:t xml:space="preserve">Я чего-то достигаю в жизни…; </w:t>
      </w:r>
      <w:r w:rsidR="00C225C6" w:rsidRPr="00DD709E">
        <w:rPr>
          <w:sz w:val="28"/>
          <w:szCs w:val="28"/>
        </w:rPr>
        <w:t xml:space="preserve">Нужно </w:t>
      </w:r>
      <w:r w:rsidR="008174E9">
        <w:rPr>
          <w:sz w:val="28"/>
          <w:szCs w:val="28"/>
        </w:rPr>
        <w:t xml:space="preserve">проявить активность…; Сигарета попадает мне в руки…; Мне нужно успокоиться…; Мне нужно расслабиться…; Я чем-то огорчен…; Нужно что-то обдумать…; Я нервничаю…; </w:t>
      </w:r>
      <w:r w:rsidR="00C225C6" w:rsidRPr="00DD709E">
        <w:rPr>
          <w:sz w:val="28"/>
          <w:szCs w:val="28"/>
        </w:rPr>
        <w:t>Нужно принять важное решение</w:t>
      </w:r>
      <w:r w:rsidR="008174E9">
        <w:rPr>
          <w:sz w:val="28"/>
          <w:szCs w:val="28"/>
        </w:rPr>
        <w:t>..</w:t>
      </w:r>
      <w:r w:rsidR="00C225C6" w:rsidRPr="00DD709E">
        <w:rPr>
          <w:sz w:val="28"/>
          <w:szCs w:val="28"/>
        </w:rPr>
        <w:t>.</w:t>
      </w:r>
      <w:r w:rsidR="008174E9">
        <w:rPr>
          <w:sz w:val="28"/>
          <w:szCs w:val="28"/>
        </w:rPr>
        <w:t>;</w:t>
      </w:r>
      <w:r w:rsidR="00745B6E">
        <w:rPr>
          <w:sz w:val="28"/>
          <w:szCs w:val="28"/>
        </w:rPr>
        <w:t xml:space="preserve"> </w:t>
      </w:r>
      <w:r w:rsidR="00C225C6" w:rsidRPr="00DD709E">
        <w:rPr>
          <w:sz w:val="28"/>
          <w:szCs w:val="28"/>
        </w:rPr>
        <w:t>Собираются все курящие люди</w:t>
      </w:r>
      <w:r w:rsidR="00745B6E">
        <w:rPr>
          <w:sz w:val="28"/>
          <w:szCs w:val="28"/>
        </w:rPr>
        <w:t>…;</w:t>
      </w:r>
      <w:r w:rsidR="00C225C6" w:rsidRPr="00DD709E">
        <w:rPr>
          <w:sz w:val="28"/>
          <w:szCs w:val="28"/>
        </w:rPr>
        <w:t xml:space="preserve"> Это стало привычкой</w:t>
      </w:r>
      <w:r w:rsidR="00745B6E">
        <w:rPr>
          <w:sz w:val="28"/>
          <w:szCs w:val="28"/>
        </w:rPr>
        <w:t>…</w:t>
      </w:r>
    </w:p>
    <w:p w:rsidR="00813ED5" w:rsidRDefault="00813ED5" w:rsidP="00DD709E">
      <w:pPr>
        <w:ind w:firstLine="708"/>
        <w:jc w:val="both"/>
        <w:rPr>
          <w:sz w:val="28"/>
          <w:szCs w:val="28"/>
        </w:rPr>
      </w:pPr>
      <w:r w:rsidRPr="00DD709E">
        <w:rPr>
          <w:sz w:val="28"/>
          <w:szCs w:val="28"/>
        </w:rPr>
        <w:t xml:space="preserve"> Это и </w:t>
      </w:r>
      <w:r w:rsidRPr="00DD709E">
        <w:rPr>
          <w:b/>
          <w:sz w:val="28"/>
          <w:szCs w:val="28"/>
        </w:rPr>
        <w:t xml:space="preserve">коррекционно-развивающая </w:t>
      </w:r>
      <w:r w:rsidRPr="00DD709E">
        <w:rPr>
          <w:sz w:val="28"/>
          <w:szCs w:val="28"/>
        </w:rPr>
        <w:t xml:space="preserve">работа с учащимися, где эти проблемы решаются. </w:t>
      </w:r>
    </w:p>
    <w:p w:rsidR="00E541C8" w:rsidRPr="00DD709E" w:rsidRDefault="00E541C8" w:rsidP="00E541C8">
      <w:pPr>
        <w:ind w:firstLine="360"/>
        <w:jc w:val="both"/>
        <w:rPr>
          <w:sz w:val="28"/>
          <w:szCs w:val="28"/>
        </w:rPr>
      </w:pPr>
      <w:r w:rsidRPr="00DD709E">
        <w:rPr>
          <w:sz w:val="28"/>
          <w:szCs w:val="28"/>
        </w:rPr>
        <w:t xml:space="preserve">На занятиях </w:t>
      </w:r>
      <w:r>
        <w:rPr>
          <w:sz w:val="28"/>
          <w:szCs w:val="28"/>
        </w:rPr>
        <w:t xml:space="preserve">с детьми </w:t>
      </w:r>
      <w:r w:rsidRPr="00DD709E">
        <w:rPr>
          <w:sz w:val="28"/>
          <w:szCs w:val="28"/>
        </w:rPr>
        <w:t xml:space="preserve">проводятся </w:t>
      </w:r>
      <w:r w:rsidR="000D5A8D" w:rsidRPr="00DD709E">
        <w:rPr>
          <w:sz w:val="28"/>
          <w:szCs w:val="28"/>
        </w:rPr>
        <w:t>физкультминутки</w:t>
      </w:r>
      <w:r w:rsidRPr="00DD709E">
        <w:rPr>
          <w:sz w:val="28"/>
          <w:szCs w:val="28"/>
        </w:rPr>
        <w:t xml:space="preserve"> и гимнастические </w:t>
      </w:r>
      <w:r w:rsidR="008174E9" w:rsidRPr="00DD709E">
        <w:rPr>
          <w:sz w:val="28"/>
          <w:szCs w:val="28"/>
        </w:rPr>
        <w:t>комплексы,</w:t>
      </w:r>
      <w:r w:rsidRPr="00DD709E">
        <w:rPr>
          <w:sz w:val="28"/>
          <w:szCs w:val="28"/>
        </w:rPr>
        <w:t xml:space="preserve"> направленные на снятие мышечных зажимов и обучение приёмам </w:t>
      </w:r>
      <w:proofErr w:type="spellStart"/>
      <w:r w:rsidR="000D5A8D" w:rsidRPr="00DD709E">
        <w:rPr>
          <w:sz w:val="28"/>
          <w:szCs w:val="28"/>
        </w:rPr>
        <w:t>саморасслабления</w:t>
      </w:r>
      <w:proofErr w:type="spellEnd"/>
      <w:r w:rsidRPr="00DD709E">
        <w:rPr>
          <w:sz w:val="28"/>
          <w:szCs w:val="28"/>
        </w:rPr>
        <w:t xml:space="preserve"> детей с такими </w:t>
      </w:r>
      <w:r w:rsidR="000D5A8D" w:rsidRPr="00DD709E">
        <w:rPr>
          <w:sz w:val="28"/>
          <w:szCs w:val="28"/>
        </w:rPr>
        <w:t>невротическими</w:t>
      </w:r>
      <w:r w:rsidRPr="00DD709E">
        <w:rPr>
          <w:sz w:val="28"/>
          <w:szCs w:val="28"/>
        </w:rPr>
        <w:t xml:space="preserve"> проявлениями, как истощение нервной системы, возбудимости, страхи, истерические реакции и т.д. </w:t>
      </w:r>
    </w:p>
    <w:p w:rsidR="00E541C8" w:rsidRPr="00DD709E" w:rsidRDefault="00E541C8" w:rsidP="00E541C8">
      <w:pPr>
        <w:jc w:val="both"/>
        <w:rPr>
          <w:sz w:val="28"/>
          <w:szCs w:val="28"/>
        </w:rPr>
      </w:pPr>
      <w:r w:rsidRPr="00DD709E">
        <w:rPr>
          <w:sz w:val="28"/>
          <w:szCs w:val="28"/>
        </w:rPr>
        <w:tab/>
      </w:r>
      <w:r w:rsidRPr="00E541C8">
        <w:rPr>
          <w:sz w:val="28"/>
          <w:szCs w:val="28"/>
        </w:rPr>
        <w:t>Например: «Игра с песком» (на напряжение и расслабление мышц рук)</w:t>
      </w:r>
    </w:p>
    <w:p w:rsidR="00E541C8" w:rsidRPr="00DD709E" w:rsidRDefault="00E541C8" w:rsidP="00E541C8">
      <w:pPr>
        <w:jc w:val="both"/>
        <w:rPr>
          <w:sz w:val="28"/>
          <w:szCs w:val="28"/>
        </w:rPr>
      </w:pPr>
      <w:r w:rsidRPr="00DD709E">
        <w:rPr>
          <w:sz w:val="28"/>
          <w:szCs w:val="28"/>
        </w:rPr>
        <w:t>«Игра с муравьём» (на напряжение и расслабление мышц ног)</w:t>
      </w:r>
    </w:p>
    <w:p w:rsidR="00E541C8" w:rsidRPr="00DD709E" w:rsidRDefault="00E541C8" w:rsidP="00E541C8">
      <w:pPr>
        <w:jc w:val="both"/>
        <w:rPr>
          <w:sz w:val="28"/>
          <w:szCs w:val="28"/>
        </w:rPr>
      </w:pPr>
      <w:r w:rsidRPr="00DD709E">
        <w:rPr>
          <w:sz w:val="28"/>
          <w:szCs w:val="28"/>
        </w:rPr>
        <w:t>«Солнышко и тучка» (на напряжение и расслабление мышц туловища)</w:t>
      </w:r>
    </w:p>
    <w:p w:rsidR="00C225C6" w:rsidRPr="00DD709E" w:rsidRDefault="00813ED5" w:rsidP="00C225C6">
      <w:pPr>
        <w:ind w:firstLine="708"/>
        <w:jc w:val="both"/>
        <w:rPr>
          <w:sz w:val="28"/>
          <w:szCs w:val="28"/>
        </w:rPr>
      </w:pPr>
      <w:r w:rsidRPr="00DD709E">
        <w:rPr>
          <w:sz w:val="28"/>
          <w:szCs w:val="28"/>
        </w:rPr>
        <w:t xml:space="preserve">Важной составной частью пропаганды здорового образа жизни является </w:t>
      </w:r>
      <w:r w:rsidRPr="00DD709E">
        <w:rPr>
          <w:b/>
          <w:sz w:val="28"/>
          <w:szCs w:val="28"/>
        </w:rPr>
        <w:t>профилактическая работа</w:t>
      </w:r>
      <w:r w:rsidRPr="00DD709E">
        <w:rPr>
          <w:sz w:val="28"/>
          <w:szCs w:val="28"/>
        </w:rPr>
        <w:t>: ознакомление учащихся с опасными последствиями курения, алкоголизма и наркомании. Круг обсуждаемых в группе вопросов должен включать такие проблемы, как принятие решения не курить, сопротивление со стороны сверстников, осознание последствий курения, употребления алкоголя и наркотиков. Необходимо давать учащимся объективную информацию, оставляя за ним свободу выбора.</w:t>
      </w:r>
    </w:p>
    <w:p w:rsidR="00813ED5" w:rsidRPr="00DD709E" w:rsidRDefault="00813ED5" w:rsidP="00DD709E">
      <w:pPr>
        <w:ind w:firstLine="708"/>
        <w:jc w:val="both"/>
        <w:rPr>
          <w:sz w:val="28"/>
          <w:szCs w:val="28"/>
        </w:rPr>
      </w:pPr>
      <w:r w:rsidRPr="00DD709E">
        <w:rPr>
          <w:sz w:val="28"/>
          <w:szCs w:val="28"/>
        </w:rPr>
        <w:t xml:space="preserve">Профилактика </w:t>
      </w:r>
      <w:proofErr w:type="spellStart"/>
      <w:r w:rsidR="000D5A8D" w:rsidRPr="00DD709E">
        <w:rPr>
          <w:sz w:val="28"/>
          <w:szCs w:val="28"/>
        </w:rPr>
        <w:t>табак</w:t>
      </w:r>
      <w:r w:rsidR="000D5A8D">
        <w:rPr>
          <w:sz w:val="28"/>
          <w:szCs w:val="28"/>
        </w:rPr>
        <w:t>о</w:t>
      </w:r>
      <w:r w:rsidR="000D5A8D" w:rsidRPr="00DD709E">
        <w:rPr>
          <w:sz w:val="28"/>
          <w:szCs w:val="28"/>
        </w:rPr>
        <w:t>курения</w:t>
      </w:r>
      <w:proofErr w:type="spellEnd"/>
      <w:r w:rsidRPr="00DD709E">
        <w:rPr>
          <w:sz w:val="28"/>
          <w:szCs w:val="28"/>
        </w:rPr>
        <w:t xml:space="preserve"> </w:t>
      </w:r>
      <w:proofErr w:type="gramStart"/>
      <w:r w:rsidRPr="00DD709E">
        <w:rPr>
          <w:sz w:val="28"/>
          <w:szCs w:val="28"/>
        </w:rPr>
        <w:t>эффективна пока у ребёнка есть</w:t>
      </w:r>
      <w:proofErr w:type="gramEnd"/>
      <w:r w:rsidRPr="00DD709E">
        <w:rPr>
          <w:sz w:val="28"/>
          <w:szCs w:val="28"/>
        </w:rPr>
        <w:t xml:space="preserve"> страх первой пробы, из-за примеров взрослых, рекламы и т.п. к первому классу, как правило, страх уже отсутствует. Поэтому при профилактике </w:t>
      </w:r>
      <w:proofErr w:type="spellStart"/>
      <w:r w:rsidRPr="00DD709E">
        <w:rPr>
          <w:sz w:val="28"/>
          <w:szCs w:val="28"/>
        </w:rPr>
        <w:t>табакокурения</w:t>
      </w:r>
      <w:proofErr w:type="spellEnd"/>
      <w:r w:rsidRPr="00DD709E">
        <w:rPr>
          <w:sz w:val="28"/>
          <w:szCs w:val="28"/>
        </w:rPr>
        <w:t xml:space="preserve"> лучше всего </w:t>
      </w:r>
      <w:r w:rsidR="000D5A8D" w:rsidRPr="00DD709E">
        <w:rPr>
          <w:sz w:val="28"/>
          <w:szCs w:val="28"/>
        </w:rPr>
        <w:t>ориентироваться</w:t>
      </w:r>
      <w:r w:rsidRPr="00DD709E">
        <w:rPr>
          <w:sz w:val="28"/>
          <w:szCs w:val="28"/>
        </w:rPr>
        <w:t xml:space="preserve"> на начальную школу.</w:t>
      </w:r>
    </w:p>
    <w:p w:rsidR="00813ED5" w:rsidRPr="00DD709E" w:rsidRDefault="00813ED5" w:rsidP="00DD709E">
      <w:pPr>
        <w:ind w:firstLine="708"/>
        <w:jc w:val="both"/>
        <w:rPr>
          <w:sz w:val="28"/>
          <w:szCs w:val="28"/>
        </w:rPr>
      </w:pPr>
      <w:r w:rsidRPr="00DD709E">
        <w:rPr>
          <w:sz w:val="28"/>
          <w:szCs w:val="28"/>
        </w:rPr>
        <w:t>Профилактик</w:t>
      </w:r>
      <w:r w:rsidR="008174E9">
        <w:rPr>
          <w:sz w:val="28"/>
          <w:szCs w:val="28"/>
        </w:rPr>
        <w:t>а</w:t>
      </w:r>
      <w:r w:rsidRPr="00DD709E">
        <w:rPr>
          <w:sz w:val="28"/>
          <w:szCs w:val="28"/>
        </w:rPr>
        <w:t xml:space="preserve"> алкоголизма эффективна до </w:t>
      </w:r>
      <w:r w:rsidRPr="003E6787">
        <w:rPr>
          <w:sz w:val="28"/>
          <w:szCs w:val="28"/>
        </w:rPr>
        <w:t>7</w:t>
      </w:r>
      <w:r w:rsidRPr="00DD709E">
        <w:rPr>
          <w:sz w:val="28"/>
          <w:szCs w:val="28"/>
        </w:rPr>
        <w:t xml:space="preserve"> </w:t>
      </w:r>
      <w:r w:rsidR="003E6787">
        <w:rPr>
          <w:sz w:val="28"/>
          <w:szCs w:val="28"/>
        </w:rPr>
        <w:t xml:space="preserve">– 8 </w:t>
      </w:r>
      <w:r w:rsidRPr="00DD709E">
        <w:rPr>
          <w:sz w:val="28"/>
          <w:szCs w:val="28"/>
        </w:rPr>
        <w:t>класса, лучше разделять детей на группы мальчиков и девочек - формируя материал для конкретной группы.</w:t>
      </w:r>
    </w:p>
    <w:p w:rsidR="00813ED5" w:rsidRPr="00DD709E" w:rsidRDefault="00813ED5" w:rsidP="00DD709E">
      <w:pPr>
        <w:jc w:val="both"/>
        <w:rPr>
          <w:sz w:val="28"/>
          <w:szCs w:val="28"/>
        </w:rPr>
      </w:pPr>
      <w:r w:rsidRPr="00DD709E">
        <w:rPr>
          <w:sz w:val="28"/>
          <w:szCs w:val="28"/>
        </w:rPr>
        <w:tab/>
        <w:t xml:space="preserve">Профилактика наркомании </w:t>
      </w:r>
      <w:r w:rsidR="000D5A8D" w:rsidRPr="00DD709E">
        <w:rPr>
          <w:sz w:val="28"/>
          <w:szCs w:val="28"/>
        </w:rPr>
        <w:t>эффективна</w:t>
      </w:r>
      <w:r w:rsidRPr="00DD709E">
        <w:rPr>
          <w:sz w:val="28"/>
          <w:szCs w:val="28"/>
        </w:rPr>
        <w:t xml:space="preserve"> до 14-16 лет: важно </w:t>
      </w:r>
      <w:r w:rsidR="003E6787" w:rsidRPr="00DD709E">
        <w:rPr>
          <w:sz w:val="28"/>
          <w:szCs w:val="28"/>
        </w:rPr>
        <w:t>информирование</w:t>
      </w:r>
      <w:r w:rsidRPr="00DD709E">
        <w:rPr>
          <w:sz w:val="28"/>
          <w:szCs w:val="28"/>
        </w:rPr>
        <w:t xml:space="preserve"> родителей (какие симптомы)</w:t>
      </w:r>
      <w:r w:rsidR="001746D4">
        <w:rPr>
          <w:sz w:val="28"/>
          <w:szCs w:val="28"/>
        </w:rPr>
        <w:t>.</w:t>
      </w:r>
    </w:p>
    <w:p w:rsidR="00813ED5" w:rsidRPr="00DD709E" w:rsidRDefault="00813ED5" w:rsidP="00DD709E">
      <w:pPr>
        <w:ind w:firstLine="708"/>
        <w:jc w:val="both"/>
        <w:rPr>
          <w:sz w:val="28"/>
          <w:szCs w:val="28"/>
        </w:rPr>
      </w:pPr>
      <w:r w:rsidRPr="00DD709E">
        <w:rPr>
          <w:sz w:val="28"/>
          <w:szCs w:val="28"/>
        </w:rPr>
        <w:lastRenderedPageBreak/>
        <w:t xml:space="preserve">Для сохранения психологического здоровья детей важно не только работать с детьми, но и проводить психологическое </w:t>
      </w:r>
      <w:r w:rsidRPr="00E541C8">
        <w:rPr>
          <w:b/>
          <w:sz w:val="28"/>
          <w:szCs w:val="28"/>
        </w:rPr>
        <w:t>просвещение педагогов и родителей</w:t>
      </w:r>
      <w:r w:rsidRPr="00DD709E">
        <w:rPr>
          <w:sz w:val="28"/>
          <w:szCs w:val="28"/>
        </w:rPr>
        <w:t xml:space="preserve">. Проводятся </w:t>
      </w:r>
      <w:r w:rsidRPr="00E541C8">
        <w:rPr>
          <w:b/>
          <w:sz w:val="28"/>
          <w:szCs w:val="28"/>
        </w:rPr>
        <w:t>родительские собрания</w:t>
      </w:r>
      <w:r w:rsidRPr="00DD709E">
        <w:rPr>
          <w:sz w:val="28"/>
          <w:szCs w:val="28"/>
        </w:rPr>
        <w:t xml:space="preserve"> в основном</w:t>
      </w:r>
      <w:r w:rsidR="000D5A8D">
        <w:rPr>
          <w:sz w:val="28"/>
          <w:szCs w:val="28"/>
        </w:rPr>
        <w:t xml:space="preserve">, </w:t>
      </w:r>
      <w:r w:rsidRPr="00DD709E">
        <w:rPr>
          <w:sz w:val="28"/>
          <w:szCs w:val="28"/>
        </w:rPr>
        <w:t>с родителями дошкольников с целью повышения их психологической компетентности по актуальным для них вопросам. Например</w:t>
      </w:r>
      <w:r w:rsidR="009F268D">
        <w:rPr>
          <w:sz w:val="28"/>
          <w:szCs w:val="28"/>
        </w:rPr>
        <w:t>,</w:t>
      </w:r>
      <w:r w:rsidRPr="00DD709E">
        <w:rPr>
          <w:sz w:val="28"/>
          <w:szCs w:val="28"/>
        </w:rPr>
        <w:t xml:space="preserve"> родительское собрание </w:t>
      </w:r>
      <w:r w:rsidRPr="000D5A8D">
        <w:rPr>
          <w:sz w:val="28"/>
          <w:szCs w:val="28"/>
        </w:rPr>
        <w:t>«Влияние мультфильмов на детей»</w:t>
      </w:r>
      <w:r w:rsidRPr="00DD709E">
        <w:rPr>
          <w:b/>
          <w:sz w:val="28"/>
          <w:szCs w:val="28"/>
        </w:rPr>
        <w:t xml:space="preserve"> </w:t>
      </w:r>
      <w:r w:rsidRPr="009F268D">
        <w:rPr>
          <w:sz w:val="28"/>
          <w:szCs w:val="28"/>
        </w:rPr>
        <w:t>с</w:t>
      </w:r>
      <w:r w:rsidRPr="00DD709E">
        <w:rPr>
          <w:b/>
          <w:sz w:val="28"/>
          <w:szCs w:val="28"/>
        </w:rPr>
        <w:t xml:space="preserve"> </w:t>
      </w:r>
      <w:r w:rsidRPr="00DD709E">
        <w:rPr>
          <w:sz w:val="28"/>
          <w:szCs w:val="28"/>
        </w:rPr>
        <w:t xml:space="preserve">целью привлечь внимание родителей к проблеме влияния средств массовой информации, негативно влияющих на личностное развитие детей и подростков. </w:t>
      </w:r>
    </w:p>
    <w:p w:rsidR="00813ED5" w:rsidRPr="00DD709E" w:rsidRDefault="00813ED5" w:rsidP="00DD709E">
      <w:pPr>
        <w:ind w:firstLine="708"/>
        <w:jc w:val="both"/>
        <w:rPr>
          <w:sz w:val="28"/>
          <w:szCs w:val="28"/>
        </w:rPr>
      </w:pPr>
      <w:r w:rsidRPr="00DD709E">
        <w:rPr>
          <w:b/>
          <w:sz w:val="28"/>
          <w:szCs w:val="28"/>
        </w:rPr>
        <w:t>Работа с педагогическим коллективом</w:t>
      </w:r>
      <w:r w:rsidRPr="00DD709E">
        <w:rPr>
          <w:sz w:val="28"/>
          <w:szCs w:val="28"/>
        </w:rPr>
        <w:t xml:space="preserve"> – если благоприятный психологический климат в коллективе и педагог понимает свои проблемы и стремиться устранить их причины, это ведёт к сохранению психического и психологического здоровья ребёнка. </w:t>
      </w:r>
    </w:p>
    <w:p w:rsidR="00813ED5" w:rsidRPr="00DD709E" w:rsidRDefault="00813ED5" w:rsidP="00DD709E">
      <w:pPr>
        <w:ind w:firstLine="426"/>
        <w:jc w:val="both"/>
        <w:rPr>
          <w:b/>
          <w:bCs/>
          <w:i/>
          <w:iCs/>
          <w:sz w:val="28"/>
          <w:szCs w:val="28"/>
        </w:rPr>
      </w:pPr>
      <w:r w:rsidRPr="00DD709E">
        <w:rPr>
          <w:sz w:val="28"/>
          <w:szCs w:val="28"/>
        </w:rPr>
        <w:t xml:space="preserve">С педагогами проводятся семинары – практикумы, тренинговые занятия, часы психологической разгрузки. </w:t>
      </w:r>
      <w:r w:rsidR="008174E9">
        <w:rPr>
          <w:sz w:val="28"/>
          <w:szCs w:val="28"/>
        </w:rPr>
        <w:t xml:space="preserve">Например, с </w:t>
      </w:r>
      <w:r w:rsidRPr="00DD709E">
        <w:rPr>
          <w:sz w:val="28"/>
          <w:szCs w:val="28"/>
        </w:rPr>
        <w:t xml:space="preserve">целью профилактики эмоционального выгорания проводился семинар-практикум «Эмоциональная устойчивость педагога». </w:t>
      </w:r>
      <w:r w:rsidR="009F268D">
        <w:rPr>
          <w:sz w:val="28"/>
          <w:szCs w:val="28"/>
        </w:rPr>
        <w:t>Примеры упражнений:</w:t>
      </w:r>
      <w:r w:rsidRPr="00DD709E">
        <w:rPr>
          <w:sz w:val="28"/>
          <w:szCs w:val="28"/>
        </w:rPr>
        <w:t xml:space="preserve"> </w:t>
      </w:r>
    </w:p>
    <w:p w:rsidR="00813ED5" w:rsidRPr="00DD709E" w:rsidRDefault="00813ED5" w:rsidP="00DD709E">
      <w:pPr>
        <w:jc w:val="both"/>
        <w:rPr>
          <w:b/>
          <w:bCs/>
          <w:i/>
          <w:iCs/>
          <w:sz w:val="28"/>
          <w:szCs w:val="28"/>
        </w:rPr>
      </w:pPr>
      <w:r w:rsidRPr="00DD709E">
        <w:rPr>
          <w:b/>
          <w:bCs/>
          <w:iCs/>
          <w:sz w:val="28"/>
          <w:szCs w:val="28"/>
        </w:rPr>
        <w:t>Упражнение «Правда-неправда»</w:t>
      </w:r>
    </w:p>
    <w:p w:rsidR="00813ED5" w:rsidRPr="00DD709E" w:rsidRDefault="00813ED5" w:rsidP="00DD709E">
      <w:pPr>
        <w:ind w:firstLine="708"/>
        <w:jc w:val="both"/>
        <w:rPr>
          <w:b/>
          <w:bCs/>
          <w:sz w:val="28"/>
          <w:szCs w:val="28"/>
        </w:rPr>
      </w:pPr>
      <w:r w:rsidRPr="00DD709E">
        <w:rPr>
          <w:sz w:val="28"/>
          <w:szCs w:val="28"/>
        </w:rPr>
        <w:t xml:space="preserve">Участникам предлагается в хаотичном порядке написать 3 правдивые вещи про себя (умею шить, мне 30 лет и т.д.) и 3 неправды о себе. Затем, поменявшись листочками с соседом, нужно отметить, </w:t>
      </w:r>
      <w:r w:rsidR="009F268D">
        <w:rPr>
          <w:sz w:val="28"/>
          <w:szCs w:val="28"/>
        </w:rPr>
        <w:t>где -</w:t>
      </w:r>
      <w:r w:rsidRPr="00DD709E">
        <w:rPr>
          <w:sz w:val="28"/>
          <w:szCs w:val="28"/>
        </w:rPr>
        <w:t xml:space="preserve"> правда, а где</w:t>
      </w:r>
      <w:r w:rsidR="009F268D">
        <w:rPr>
          <w:sz w:val="28"/>
          <w:szCs w:val="28"/>
        </w:rPr>
        <w:t xml:space="preserve"> -</w:t>
      </w:r>
      <w:r w:rsidRPr="00DD709E">
        <w:rPr>
          <w:sz w:val="28"/>
          <w:szCs w:val="28"/>
        </w:rPr>
        <w:t xml:space="preserve"> неправда. После этого обсудить результаты.</w:t>
      </w:r>
    </w:p>
    <w:p w:rsidR="00813ED5" w:rsidRPr="00DD709E" w:rsidRDefault="00813ED5" w:rsidP="00DD709E">
      <w:pPr>
        <w:jc w:val="both"/>
        <w:rPr>
          <w:b/>
          <w:sz w:val="28"/>
          <w:szCs w:val="28"/>
        </w:rPr>
      </w:pPr>
      <w:r w:rsidRPr="00DD709E">
        <w:rPr>
          <w:b/>
          <w:sz w:val="28"/>
          <w:szCs w:val="28"/>
        </w:rPr>
        <w:t>Упражнение «Я заслуживаю…»</w:t>
      </w:r>
    </w:p>
    <w:p w:rsidR="00813ED5" w:rsidRPr="00DD709E" w:rsidRDefault="00813ED5" w:rsidP="008174E9">
      <w:pPr>
        <w:ind w:firstLine="708"/>
        <w:jc w:val="both"/>
        <w:rPr>
          <w:sz w:val="28"/>
          <w:szCs w:val="28"/>
        </w:rPr>
      </w:pPr>
      <w:r w:rsidRPr="00DD709E">
        <w:rPr>
          <w:sz w:val="28"/>
          <w:szCs w:val="28"/>
        </w:rPr>
        <w:t xml:space="preserve">Счастье редко дается человеку «большим куском», в течение дня бывают такие </w:t>
      </w:r>
      <w:bookmarkStart w:id="0" w:name="_GoBack"/>
      <w:r w:rsidRPr="00DF032B">
        <w:rPr>
          <w:sz w:val="28"/>
          <w:szCs w:val="28"/>
        </w:rPr>
        <w:t>кусочки, но мы их не замечаем</w:t>
      </w:r>
      <w:bookmarkEnd w:id="0"/>
      <w:r w:rsidRPr="00DD709E">
        <w:rPr>
          <w:sz w:val="28"/>
          <w:szCs w:val="28"/>
        </w:rPr>
        <w:t xml:space="preserve">. Учиться замечать их просто необходимо. Это помогает видеть хорошее не только в себе, но и в окружающих, в том числе и в детях, которые вас огорчают. Сейчас возьмите ручки и листочки бумаги, запишите фразу «Я заслуживаю…», вспомните все то - хорошее, что у вас произошло сегодня, и проговорите это про себя. Например: «Я заслуживаю вовремя пришедшего автобуса», «Я заслуживаю того, что Ваня быстро </w:t>
      </w:r>
      <w:r w:rsidR="000D5A8D" w:rsidRPr="00DD709E">
        <w:rPr>
          <w:sz w:val="28"/>
          <w:szCs w:val="28"/>
        </w:rPr>
        <w:t>соберёт</w:t>
      </w:r>
      <w:r w:rsidRPr="00DD709E">
        <w:rPr>
          <w:sz w:val="28"/>
          <w:szCs w:val="28"/>
        </w:rPr>
        <w:t xml:space="preserve"> портфель», и т.д. вспомните не менее 5 событий.</w:t>
      </w:r>
    </w:p>
    <w:p w:rsidR="00813ED5" w:rsidRDefault="00813ED5" w:rsidP="001746D4">
      <w:pPr>
        <w:ind w:firstLine="708"/>
        <w:jc w:val="both"/>
        <w:rPr>
          <w:sz w:val="28"/>
          <w:szCs w:val="28"/>
        </w:rPr>
      </w:pPr>
      <w:r w:rsidRPr="00DD709E">
        <w:rPr>
          <w:sz w:val="28"/>
          <w:szCs w:val="28"/>
        </w:rPr>
        <w:t>Каждый вечер перед сном вспоминайте не менее двадцати хороших событий дня, начиная фразой: «Я заслуживаю…» это необходимо делать в течение трех недель. Чтобы не забывать, напишите эту фразу на листе бумаги и повесьте на видное место. Поверьте – это изменит ваше отношение к себе и окружающим.</w:t>
      </w:r>
    </w:p>
    <w:p w:rsidR="0034675C" w:rsidRPr="0034675C" w:rsidRDefault="0034675C" w:rsidP="00346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педагогам даётся анкета «</w:t>
      </w:r>
      <w:r w:rsidRPr="0034675C">
        <w:rPr>
          <w:b/>
          <w:sz w:val="28"/>
          <w:szCs w:val="28"/>
        </w:rPr>
        <w:t>Анализ применения педагогами здоровьесберегающих технологий в образовательном процессе</w:t>
      </w:r>
      <w:r>
        <w:rPr>
          <w:sz w:val="28"/>
          <w:szCs w:val="28"/>
        </w:rPr>
        <w:t xml:space="preserve">», где педагоги, отвечая на вопросы, выбирают те </w:t>
      </w:r>
      <w:proofErr w:type="spellStart"/>
      <w:r w:rsidR="000D5A8D">
        <w:rPr>
          <w:sz w:val="28"/>
          <w:szCs w:val="28"/>
        </w:rPr>
        <w:t>здоровьесберегающие</w:t>
      </w:r>
      <w:proofErr w:type="spellEnd"/>
      <w:r w:rsidRPr="0034675C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и, которые применяют на своих занятиях. Потом сами анализирую, если набрали меньше балов, смотрят</w:t>
      </w:r>
      <w:r w:rsidR="00ED534A">
        <w:rPr>
          <w:sz w:val="28"/>
          <w:szCs w:val="28"/>
        </w:rPr>
        <w:t>,</w:t>
      </w:r>
      <w:r>
        <w:rPr>
          <w:sz w:val="28"/>
          <w:szCs w:val="28"/>
        </w:rPr>
        <w:t xml:space="preserve"> каких пунктов не </w:t>
      </w:r>
      <w:r w:rsidR="00ED534A">
        <w:rPr>
          <w:sz w:val="28"/>
          <w:szCs w:val="28"/>
        </w:rPr>
        <w:t>хватает,</w:t>
      </w:r>
      <w:r>
        <w:rPr>
          <w:sz w:val="28"/>
          <w:szCs w:val="28"/>
        </w:rPr>
        <w:t xml:space="preserve"> и работают над ними.</w:t>
      </w:r>
    </w:p>
    <w:p w:rsidR="00813ED5" w:rsidRPr="00DD709E" w:rsidRDefault="009F268D" w:rsidP="00DD70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3ED5" w:rsidRPr="00DD709E">
        <w:rPr>
          <w:b/>
          <w:sz w:val="28"/>
          <w:szCs w:val="28"/>
        </w:rPr>
        <w:t>В заключении я хотела бы вам рассказать притчу:</w:t>
      </w:r>
    </w:p>
    <w:p w:rsidR="00813ED5" w:rsidRPr="00DD709E" w:rsidRDefault="00813ED5" w:rsidP="00DD709E">
      <w:pPr>
        <w:jc w:val="both"/>
        <w:rPr>
          <w:sz w:val="28"/>
          <w:szCs w:val="28"/>
        </w:rPr>
      </w:pPr>
      <w:r w:rsidRPr="00DD709E">
        <w:rPr>
          <w:sz w:val="28"/>
          <w:szCs w:val="28"/>
        </w:rPr>
        <w:t>Приходит к отцу молодая девушка и говорит:</w:t>
      </w:r>
    </w:p>
    <w:p w:rsidR="00813ED5" w:rsidRPr="00DD709E" w:rsidRDefault="00813ED5" w:rsidP="00DD709E">
      <w:pPr>
        <w:jc w:val="both"/>
        <w:rPr>
          <w:sz w:val="28"/>
          <w:szCs w:val="28"/>
        </w:rPr>
      </w:pPr>
      <w:r w:rsidRPr="00DD709E">
        <w:rPr>
          <w:sz w:val="28"/>
          <w:szCs w:val="28"/>
        </w:rPr>
        <w:t>— Отец, я устала, у меня такая тяжелая жизнь, такие трудности и проблемы, я все время плыву против течения, у меня нет больше сил... Что мне делать?</w:t>
      </w:r>
    </w:p>
    <w:p w:rsidR="00813ED5" w:rsidRPr="00DD709E" w:rsidRDefault="00813ED5" w:rsidP="00DD709E">
      <w:pPr>
        <w:jc w:val="both"/>
        <w:rPr>
          <w:sz w:val="28"/>
          <w:szCs w:val="28"/>
        </w:rPr>
      </w:pPr>
      <w:r w:rsidRPr="00DD709E">
        <w:rPr>
          <w:sz w:val="28"/>
          <w:szCs w:val="28"/>
        </w:rPr>
        <w:t>Отец вместо ответа поставил на огонь три одинаковые кастрюли с водой, в одну бросил морковь, в другую положил яйцо, а в третью насыпал зерна кофе. Через некоторое время он вынул из воды морковь и яйцо и налил в чашку кофе из третьей кастрюли.</w:t>
      </w:r>
    </w:p>
    <w:p w:rsidR="00813ED5" w:rsidRPr="00DD709E" w:rsidRDefault="00813ED5" w:rsidP="00DD709E">
      <w:pPr>
        <w:jc w:val="both"/>
        <w:rPr>
          <w:sz w:val="28"/>
          <w:szCs w:val="28"/>
        </w:rPr>
      </w:pPr>
      <w:r w:rsidRPr="00DD709E">
        <w:rPr>
          <w:sz w:val="28"/>
          <w:szCs w:val="28"/>
        </w:rPr>
        <w:t>— Что изменилось? — спросил он свою дочь.</w:t>
      </w:r>
    </w:p>
    <w:p w:rsidR="00813ED5" w:rsidRPr="00DD709E" w:rsidRDefault="00813ED5" w:rsidP="00DD709E">
      <w:pPr>
        <w:jc w:val="both"/>
        <w:rPr>
          <w:sz w:val="28"/>
          <w:szCs w:val="28"/>
        </w:rPr>
      </w:pPr>
      <w:r w:rsidRPr="00DD709E">
        <w:rPr>
          <w:sz w:val="28"/>
          <w:szCs w:val="28"/>
        </w:rPr>
        <w:t>— Яйцо и морковь сварились, а зерна кофе окрасили воду, — ответила она.</w:t>
      </w:r>
    </w:p>
    <w:p w:rsidR="00813ED5" w:rsidRPr="00DD709E" w:rsidRDefault="00813ED5" w:rsidP="00DD709E">
      <w:pPr>
        <w:jc w:val="both"/>
        <w:rPr>
          <w:sz w:val="28"/>
          <w:szCs w:val="28"/>
        </w:rPr>
      </w:pPr>
      <w:r w:rsidRPr="00DD709E">
        <w:rPr>
          <w:sz w:val="28"/>
          <w:szCs w:val="28"/>
        </w:rPr>
        <w:lastRenderedPageBreak/>
        <w:t>— Нет, дочь моя, это лишь поверхностный взгляд на вещи. Посмотри: твердая морковь, побывав в кипятке, стала мягкой и податливой. Хрупкое и жидкое яйцо стало твердым. Внешне они не изменились, они лишь изменили свою структуру под воздействием одинаковых неблагоприятных обстоятельств — кипятка.</w:t>
      </w:r>
    </w:p>
    <w:p w:rsidR="00813ED5" w:rsidRPr="00DD709E" w:rsidRDefault="00813ED5" w:rsidP="00DD709E">
      <w:pPr>
        <w:jc w:val="both"/>
        <w:rPr>
          <w:sz w:val="28"/>
          <w:szCs w:val="28"/>
        </w:rPr>
      </w:pPr>
      <w:r w:rsidRPr="00DD709E">
        <w:rPr>
          <w:sz w:val="28"/>
          <w:szCs w:val="28"/>
        </w:rPr>
        <w:t>— А кофе? - спросила дочь</w:t>
      </w:r>
    </w:p>
    <w:p w:rsidR="00BB776A" w:rsidRDefault="00813ED5" w:rsidP="00DD709E">
      <w:pPr>
        <w:jc w:val="both"/>
        <w:rPr>
          <w:sz w:val="28"/>
          <w:szCs w:val="28"/>
        </w:rPr>
      </w:pPr>
      <w:r w:rsidRPr="00DD709E">
        <w:rPr>
          <w:sz w:val="28"/>
          <w:szCs w:val="28"/>
        </w:rPr>
        <w:t>— О! Это самое интересное! Зерна кофе не растворились в новой враждебной среде и при этом изменили ее — превратили кипяток в великолепный ароматный напиток.</w:t>
      </w:r>
    </w:p>
    <w:p w:rsidR="00813ED5" w:rsidRPr="00DD709E" w:rsidRDefault="00813ED5" w:rsidP="00BB776A">
      <w:pPr>
        <w:ind w:firstLine="708"/>
        <w:jc w:val="both"/>
        <w:rPr>
          <w:sz w:val="28"/>
          <w:szCs w:val="28"/>
        </w:rPr>
      </w:pPr>
      <w:r w:rsidRPr="00DD709E">
        <w:rPr>
          <w:sz w:val="28"/>
          <w:szCs w:val="28"/>
        </w:rPr>
        <w:t xml:space="preserve"> Есть особые люди, которые, оставаясь собой, изменяют сами обстоятельства и превращают их в нечто новое и прекрасное, извлекая пользу и знания из ситуации...</w:t>
      </w:r>
    </w:p>
    <w:p w:rsidR="00813ED5" w:rsidRPr="00DD709E" w:rsidRDefault="00813ED5" w:rsidP="00BB776A">
      <w:pPr>
        <w:ind w:firstLine="708"/>
        <w:jc w:val="both"/>
        <w:rPr>
          <w:sz w:val="28"/>
          <w:szCs w:val="28"/>
        </w:rPr>
      </w:pPr>
      <w:r w:rsidRPr="00DD709E">
        <w:rPr>
          <w:sz w:val="28"/>
          <w:szCs w:val="28"/>
        </w:rPr>
        <w:t>Оптимистично и весело смотреть на мир и быть в нем активным — это, пожалуй, основное кредо каждого человека</w:t>
      </w:r>
      <w:r w:rsidRPr="00DD709E">
        <w:rPr>
          <w:b/>
          <w:sz w:val="28"/>
          <w:szCs w:val="28"/>
        </w:rPr>
        <w:t>.</w:t>
      </w:r>
    </w:p>
    <w:sectPr w:rsidR="00813ED5" w:rsidRPr="00DD709E" w:rsidSect="00943EE3">
      <w:footerReference w:type="even" r:id="rId8"/>
      <w:footerReference w:type="default" r:id="rId9"/>
      <w:pgSz w:w="11906" w:h="16838"/>
      <w:pgMar w:top="360" w:right="566" w:bottom="36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77" w:rsidRDefault="00227E77" w:rsidP="007401D3">
      <w:r>
        <w:separator/>
      </w:r>
    </w:p>
  </w:endnote>
  <w:endnote w:type="continuationSeparator" w:id="0">
    <w:p w:rsidR="00227E77" w:rsidRDefault="00227E77" w:rsidP="0074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1F" w:rsidRDefault="00E344F1" w:rsidP="008D5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1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21F" w:rsidRDefault="00DF032B" w:rsidP="008D52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1F" w:rsidRDefault="00E344F1" w:rsidP="008D5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1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32B">
      <w:rPr>
        <w:rStyle w:val="a5"/>
        <w:noProof/>
      </w:rPr>
      <w:t>2</w:t>
    </w:r>
    <w:r>
      <w:rPr>
        <w:rStyle w:val="a5"/>
      </w:rPr>
      <w:fldChar w:fldCharType="end"/>
    </w:r>
  </w:p>
  <w:p w:rsidR="008D521F" w:rsidRDefault="00DF032B" w:rsidP="008D52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77" w:rsidRDefault="00227E77" w:rsidP="007401D3">
      <w:r>
        <w:separator/>
      </w:r>
    </w:p>
  </w:footnote>
  <w:footnote w:type="continuationSeparator" w:id="0">
    <w:p w:rsidR="00227E77" w:rsidRDefault="00227E77" w:rsidP="0074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259C2"/>
    <w:multiLevelType w:val="hybridMultilevel"/>
    <w:tmpl w:val="3CDAE102"/>
    <w:lvl w:ilvl="0" w:tplc="842E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E2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2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46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AD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C3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0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6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0B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ED5"/>
    <w:rsid w:val="000D5A8D"/>
    <w:rsid w:val="001746D4"/>
    <w:rsid w:val="001E036E"/>
    <w:rsid w:val="00227E77"/>
    <w:rsid w:val="00260BEE"/>
    <w:rsid w:val="0034675C"/>
    <w:rsid w:val="003E6787"/>
    <w:rsid w:val="004022CC"/>
    <w:rsid w:val="004C6D4A"/>
    <w:rsid w:val="00574EB8"/>
    <w:rsid w:val="007401D3"/>
    <w:rsid w:val="00745B6E"/>
    <w:rsid w:val="007F32EF"/>
    <w:rsid w:val="00813ED5"/>
    <w:rsid w:val="00816A6D"/>
    <w:rsid w:val="008174E9"/>
    <w:rsid w:val="009D3DD7"/>
    <w:rsid w:val="009E2731"/>
    <w:rsid w:val="009F268D"/>
    <w:rsid w:val="00B575F4"/>
    <w:rsid w:val="00BB776A"/>
    <w:rsid w:val="00C225C6"/>
    <w:rsid w:val="00C53C61"/>
    <w:rsid w:val="00D444C7"/>
    <w:rsid w:val="00D9158B"/>
    <w:rsid w:val="00DC635B"/>
    <w:rsid w:val="00DD709E"/>
    <w:rsid w:val="00DF032B"/>
    <w:rsid w:val="00E152AB"/>
    <w:rsid w:val="00E344F1"/>
    <w:rsid w:val="00E541C8"/>
    <w:rsid w:val="00EA3EFD"/>
    <w:rsid w:val="00ED189D"/>
    <w:rsid w:val="00E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3E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3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2014-03-29T10:39:00Z</cp:lastPrinted>
  <dcterms:created xsi:type="dcterms:W3CDTF">2002-12-31T21:55:00Z</dcterms:created>
  <dcterms:modified xsi:type="dcterms:W3CDTF">2019-05-09T17:21:00Z</dcterms:modified>
</cp:coreProperties>
</file>