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089" w:rsidRDefault="000D3089">
      <w:pPr>
        <w:rPr>
          <w:rStyle w:val="a3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0D3089" w:rsidRPr="00A95D06" w:rsidRDefault="000D3089" w:rsidP="00A95D06">
      <w:pPr>
        <w:jc w:val="center"/>
        <w:rPr>
          <w:rStyle w:val="a3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A95D06">
        <w:rPr>
          <w:rStyle w:val="a3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Мастер</w:t>
      </w:r>
      <w:r w:rsidR="00FE2C57" w:rsidRPr="00A95D06">
        <w:rPr>
          <w:rStyle w:val="a3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-</w:t>
      </w:r>
      <w:r w:rsidRPr="00A95D06">
        <w:rPr>
          <w:rStyle w:val="a3"/>
          <w:rFonts w:ascii="Arial" w:hAnsi="Arial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класс педагога дополнительного образования Розовой О.С.</w:t>
      </w:r>
    </w:p>
    <w:p w:rsidR="000D3089" w:rsidRPr="00A95D06" w:rsidRDefault="000D3089" w:rsidP="000D3089">
      <w:pPr>
        <w:jc w:val="center"/>
        <w:rPr>
          <w:rStyle w:val="a3"/>
          <w:rFonts w:ascii="Arial" w:hAnsi="Arial" w:cs="Arial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A95D06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Рельефная картина с элементами аппликации и живописи «Заснеженные горы»</w:t>
      </w:r>
    </w:p>
    <w:p w:rsidR="009D5A5A" w:rsidRDefault="000D3089" w:rsidP="000D3089">
      <w:pPr>
        <w:ind w:firstLine="708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М</w:t>
      </w:r>
      <w:r w:rsidRPr="000D3089">
        <w:rPr>
          <w:rStyle w:val="a3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астер</w:t>
      </w:r>
      <w:r w:rsidR="00FE2C57">
        <w:rPr>
          <w:rStyle w:val="a3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-</w:t>
      </w:r>
      <w:r w:rsidRPr="000D3089">
        <w:rPr>
          <w:rStyle w:val="a3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класс</w:t>
      </w:r>
      <w:r w:rsidRPr="000D3089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заинтересует</w:t>
      </w:r>
      <w:r w:rsidRPr="000D30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педагог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ов</w:t>
      </w:r>
      <w:r w:rsidRPr="000D30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дополнительного образования, работающи</w:t>
      </w:r>
      <w:r w:rsidR="001B3F2D">
        <w:rPr>
          <w:rFonts w:ascii="Arial" w:hAnsi="Arial" w:cs="Arial"/>
          <w:color w:val="000000"/>
          <w:sz w:val="24"/>
          <w:szCs w:val="24"/>
          <w:shd w:val="clear" w:color="auto" w:fill="FFFFFF"/>
        </w:rPr>
        <w:t>х</w:t>
      </w:r>
      <w:r w:rsidRPr="000D30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по направлению «декоративно – прикладное творчество», «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изобразительное искусство</w:t>
      </w:r>
      <w:r w:rsidRPr="000D30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»,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учител</w:t>
      </w:r>
      <w:r w:rsidR="001B3F2D">
        <w:rPr>
          <w:rFonts w:ascii="Arial" w:hAnsi="Arial" w:cs="Arial"/>
          <w:color w:val="000000"/>
          <w:sz w:val="24"/>
          <w:szCs w:val="24"/>
          <w:shd w:val="clear" w:color="auto" w:fill="FFFFFF"/>
        </w:rPr>
        <w:t>ей школ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для проведения уроков изобразительного искусства и</w:t>
      </w:r>
      <w:r w:rsidRPr="000D30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при организации работы творческих объединений.</w:t>
      </w:r>
    </w:p>
    <w:p w:rsidR="000D3089" w:rsidRDefault="000D3089" w:rsidP="000D3089">
      <w:pPr>
        <w:ind w:firstLine="708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D3089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Цель</w:t>
      </w:r>
      <w:r w:rsidRPr="000D30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повышение профессионального мастерства педагогов в процессе активного педагогического общения по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создани</w:t>
      </w:r>
      <w:r w:rsidR="00FE2C57">
        <w:rPr>
          <w:rFonts w:ascii="Arial" w:hAnsi="Arial" w:cs="Arial"/>
          <w:color w:val="000000"/>
          <w:sz w:val="24"/>
          <w:szCs w:val="24"/>
          <w:shd w:val="clear" w:color="auto" w:fill="FFFFFF"/>
        </w:rPr>
        <w:t>ю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рельефной картины с элементами аппликации и живописи.</w:t>
      </w:r>
    </w:p>
    <w:p w:rsidR="00FE2C57" w:rsidRPr="00FE2C57" w:rsidRDefault="00FE2C57" w:rsidP="00FE2C57">
      <w:pPr>
        <w:pStyle w:val="a4"/>
        <w:spacing w:after="0"/>
        <w:rPr>
          <w:rFonts w:ascii="Arial" w:hAnsi="Arial" w:cs="Arial"/>
          <w:b/>
          <w:color w:val="000000"/>
          <w:sz w:val="24"/>
          <w:szCs w:val="24"/>
        </w:rPr>
      </w:pPr>
      <w:r w:rsidRPr="00FE2C57">
        <w:rPr>
          <w:rFonts w:ascii="Arial" w:hAnsi="Arial" w:cs="Arial"/>
          <w:b/>
          <w:color w:val="000000"/>
          <w:sz w:val="24"/>
          <w:szCs w:val="24"/>
        </w:rPr>
        <w:t>Задачи:</w:t>
      </w:r>
    </w:p>
    <w:p w:rsidR="00FE2C57" w:rsidRPr="00FE2C57" w:rsidRDefault="00FE2C57" w:rsidP="00FE2C57">
      <w:pPr>
        <w:pStyle w:val="a4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FE2C57">
        <w:rPr>
          <w:rFonts w:ascii="Arial" w:hAnsi="Arial" w:cs="Arial"/>
          <w:color w:val="000000"/>
          <w:sz w:val="24"/>
          <w:szCs w:val="24"/>
          <w:shd w:val="clear" w:color="auto" w:fill="FFFFFF"/>
        </w:rPr>
        <w:t>П</w:t>
      </w:r>
      <w:r w:rsidR="000D3089" w:rsidRPr="00FE2C57">
        <w:rPr>
          <w:rFonts w:ascii="Arial" w:hAnsi="Arial" w:cs="Arial"/>
          <w:color w:val="000000"/>
          <w:sz w:val="24"/>
          <w:szCs w:val="24"/>
          <w:shd w:val="clear" w:color="auto" w:fill="FFFFFF"/>
        </w:rPr>
        <w:t>ознакомить с</w:t>
      </w:r>
      <w:r w:rsidRPr="00FE2C5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техникой создания рельефных изображений из бумажных салфеток</w:t>
      </w:r>
      <w:r w:rsidR="001B3F2D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FE2C57" w:rsidRPr="00FE2C57" w:rsidRDefault="00FE2C57" w:rsidP="00FE2C57">
      <w:pPr>
        <w:pStyle w:val="a4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FE2C57">
        <w:rPr>
          <w:rFonts w:ascii="Arial" w:hAnsi="Arial" w:cs="Arial"/>
          <w:color w:val="000000"/>
          <w:sz w:val="24"/>
          <w:szCs w:val="24"/>
          <w:shd w:val="clear" w:color="auto" w:fill="FFFFFF"/>
        </w:rPr>
        <w:t>О</w:t>
      </w:r>
      <w:r w:rsidR="000D3089" w:rsidRPr="00FE2C57">
        <w:rPr>
          <w:rFonts w:ascii="Arial" w:hAnsi="Arial" w:cs="Arial"/>
          <w:color w:val="000000"/>
          <w:sz w:val="24"/>
          <w:szCs w:val="24"/>
          <w:shd w:val="clear" w:color="auto" w:fill="FFFFFF"/>
        </w:rPr>
        <w:t>бучать последовательности действий</w:t>
      </w:r>
      <w:r w:rsidRPr="00FE2C5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по использованию выразительных элементов живописи, приемов и техник рельефной аппликации на примере объемной картины «Заснеженные горы»</w:t>
      </w:r>
      <w:r w:rsidR="001B3F2D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1B3F2D" w:rsidRPr="001B3F2D" w:rsidRDefault="00FE2C57" w:rsidP="00FE2C57">
      <w:pPr>
        <w:pStyle w:val="a4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FE2C57">
        <w:rPr>
          <w:rFonts w:ascii="Arial" w:hAnsi="Arial" w:cs="Arial"/>
          <w:color w:val="000000"/>
          <w:sz w:val="24"/>
          <w:szCs w:val="24"/>
          <w:shd w:val="clear" w:color="auto" w:fill="FFFFFF"/>
        </w:rPr>
        <w:t>С</w:t>
      </w:r>
      <w:r w:rsidR="000D3089" w:rsidRPr="00FE2C57">
        <w:rPr>
          <w:rFonts w:ascii="Arial" w:hAnsi="Arial" w:cs="Arial"/>
          <w:color w:val="000000"/>
          <w:sz w:val="24"/>
          <w:szCs w:val="24"/>
          <w:shd w:val="clear" w:color="auto" w:fill="FFFFFF"/>
        </w:rPr>
        <w:t>оздать условия для самореализации и стимулирования роста творческого потенциала педагогов в процессе проведения мастер</w:t>
      </w:r>
      <w:r w:rsidRPr="00FE2C57">
        <w:rPr>
          <w:rFonts w:ascii="Arial" w:hAnsi="Arial" w:cs="Arial"/>
          <w:color w:val="000000"/>
          <w:sz w:val="24"/>
          <w:szCs w:val="24"/>
          <w:shd w:val="clear" w:color="auto" w:fill="FFFFFF"/>
        </w:rPr>
        <w:t>-</w:t>
      </w:r>
      <w:r w:rsidR="000D3089" w:rsidRPr="00FE2C5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класса</w:t>
      </w:r>
      <w:r w:rsidR="001B3F2D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0D3089" w:rsidRPr="00A95D06" w:rsidRDefault="001B3F2D" w:rsidP="00FE2C57">
      <w:pPr>
        <w:pStyle w:val="a4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С</w:t>
      </w:r>
      <w:r w:rsidR="000D3089" w:rsidRPr="00FE2C5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пособствовать </w:t>
      </w:r>
      <w:r w:rsidR="00FE2C57" w:rsidRPr="00FE2C5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интеллектуальному </w:t>
      </w:r>
      <w:r w:rsidR="000D3089" w:rsidRPr="00FE2C57">
        <w:rPr>
          <w:rFonts w:ascii="Arial" w:hAnsi="Arial" w:cs="Arial"/>
          <w:color w:val="000000"/>
          <w:sz w:val="24"/>
          <w:szCs w:val="24"/>
          <w:shd w:val="clear" w:color="auto" w:fill="FFFFFF"/>
        </w:rPr>
        <w:t>и эстетическому развитию педагогов.</w:t>
      </w:r>
    </w:p>
    <w:p w:rsidR="00A95D06" w:rsidRDefault="00A95D06" w:rsidP="00A95D06">
      <w:pPr>
        <w:pStyle w:val="a4"/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95D06" w:rsidRPr="00A95D06" w:rsidRDefault="00A95D06" w:rsidP="00A95D06">
      <w:pPr>
        <w:pStyle w:val="a4"/>
        <w:spacing w:after="0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A95D06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Материалы:</w:t>
      </w:r>
    </w:p>
    <w:p w:rsidR="00A95D06" w:rsidRDefault="00A95D06" w:rsidP="00A95D06">
      <w:pPr>
        <w:pStyle w:val="a4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Половина листа картона А</w:t>
      </w:r>
      <w:proofErr w:type="gramStart"/>
      <w:r>
        <w:rPr>
          <w:rFonts w:ascii="Arial" w:hAnsi="Arial" w:cs="Arial"/>
          <w:sz w:val="24"/>
          <w:szCs w:val="24"/>
        </w:rPr>
        <w:t>4</w:t>
      </w:r>
      <w:proofErr w:type="gramEnd"/>
    </w:p>
    <w:p w:rsidR="00A95D06" w:rsidRDefault="00A95D06" w:rsidP="00A95D06">
      <w:pPr>
        <w:pStyle w:val="a4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Салфетка бумажная</w:t>
      </w:r>
    </w:p>
    <w:p w:rsidR="00A95D06" w:rsidRDefault="00A95D06" w:rsidP="00A95D06">
      <w:pPr>
        <w:pStyle w:val="a4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Клей-карандаш</w:t>
      </w:r>
    </w:p>
    <w:p w:rsidR="00A95D06" w:rsidRDefault="00A95D06" w:rsidP="00A95D06">
      <w:pPr>
        <w:pStyle w:val="a4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Простой карандаш</w:t>
      </w:r>
    </w:p>
    <w:p w:rsidR="00A95D06" w:rsidRDefault="00A95D06" w:rsidP="00A95D06">
      <w:pPr>
        <w:pStyle w:val="a4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Гуашь белого, синего, коричневого, красного, лилового, черного цветов</w:t>
      </w:r>
    </w:p>
    <w:p w:rsidR="00A95D06" w:rsidRDefault="00A95D06" w:rsidP="00A95D06">
      <w:pPr>
        <w:pStyle w:val="a4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Кисти щетина</w:t>
      </w:r>
    </w:p>
    <w:p w:rsidR="00A95D06" w:rsidRPr="00A95D06" w:rsidRDefault="00A95D06" w:rsidP="00A95D06">
      <w:pPr>
        <w:pStyle w:val="a4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Стакан-непроливайка</w:t>
      </w:r>
    </w:p>
    <w:p w:rsidR="00FE2C57" w:rsidRPr="00FE2C57" w:rsidRDefault="00FE2C57" w:rsidP="00FE2C57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FE2C57" w:rsidRDefault="00FE2C57" w:rsidP="00FE2C57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 w:rsidRPr="00FE2C57">
        <w:rPr>
          <w:rFonts w:ascii="Arial" w:hAnsi="Arial" w:cs="Arial"/>
          <w:b/>
          <w:sz w:val="24"/>
          <w:szCs w:val="24"/>
        </w:rPr>
        <w:t>Ход занятия</w:t>
      </w:r>
    </w:p>
    <w:p w:rsidR="00FE2C57" w:rsidRPr="00FE2C57" w:rsidRDefault="00FE2C57" w:rsidP="00FE2C57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FE2C57" w:rsidRDefault="00CE1DCD" w:rsidP="00A95D06">
      <w:pPr>
        <w:pStyle w:val="a4"/>
        <w:numPr>
          <w:ilvl w:val="0"/>
          <w:numId w:val="6"/>
        </w:numPr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Проверить готовность к работе. </w:t>
      </w:r>
      <w:r w:rsidRPr="00CE1DCD">
        <w:rPr>
          <w:rFonts w:ascii="Arial" w:hAnsi="Arial" w:cs="Arial"/>
          <w:sz w:val="24"/>
          <w:szCs w:val="24"/>
        </w:rPr>
        <w:t>Сообщить тему мастер-класса</w:t>
      </w:r>
      <w:r>
        <w:rPr>
          <w:rFonts w:ascii="Arial" w:hAnsi="Arial" w:cs="Arial"/>
          <w:sz w:val="24"/>
          <w:szCs w:val="24"/>
        </w:rPr>
        <w:t>, цели и задачи</w:t>
      </w:r>
      <w:r w:rsidRPr="00CE1DCD">
        <w:rPr>
          <w:rFonts w:ascii="Arial" w:hAnsi="Arial" w:cs="Arial"/>
          <w:sz w:val="24"/>
          <w:szCs w:val="24"/>
        </w:rPr>
        <w:t xml:space="preserve">. </w:t>
      </w:r>
    </w:p>
    <w:p w:rsidR="00CE1DCD" w:rsidRDefault="00CE1DCD" w:rsidP="00A95D06">
      <w:pPr>
        <w:pStyle w:val="a4"/>
        <w:numPr>
          <w:ilvl w:val="0"/>
          <w:numId w:val="6"/>
        </w:numPr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Показать картины Н. Рериха, А. Куинджи, на которых изображены горы</w:t>
      </w:r>
      <w:r w:rsidR="00A95D06">
        <w:rPr>
          <w:rFonts w:ascii="Arial" w:hAnsi="Arial" w:cs="Arial"/>
          <w:sz w:val="24"/>
          <w:szCs w:val="24"/>
        </w:rPr>
        <w:t>, чтобы увидеть колорит, фактуру гор, композицию картин</w:t>
      </w:r>
      <w:r>
        <w:rPr>
          <w:rFonts w:ascii="Arial" w:hAnsi="Arial" w:cs="Arial"/>
          <w:sz w:val="24"/>
          <w:szCs w:val="24"/>
        </w:rPr>
        <w:t xml:space="preserve">. </w:t>
      </w:r>
    </w:p>
    <w:p w:rsidR="008915A0" w:rsidRDefault="008915A0" w:rsidP="00A95D06">
      <w:pPr>
        <w:pStyle w:val="a4"/>
        <w:spacing w:after="0"/>
        <w:ind w:left="164"/>
        <w:rPr>
          <w:rFonts w:ascii="Arial" w:hAnsi="Arial" w:cs="Arial"/>
          <w:sz w:val="24"/>
          <w:szCs w:val="24"/>
        </w:rPr>
      </w:pPr>
    </w:p>
    <w:p w:rsidR="008915A0" w:rsidRDefault="008915A0" w:rsidP="00A95D06">
      <w:pPr>
        <w:pStyle w:val="a4"/>
        <w:spacing w:after="0"/>
        <w:ind w:left="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13805" cy="1580721"/>
            <wp:effectExtent l="19050" t="0" r="5545" b="0"/>
            <wp:docPr id="1" name="Рисунок 1" descr="http://img1.liveinternet.ru/images/attach/d/1/131/316/131316509_birne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d/1/131/316/131316509_birneb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27" cy="15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91413" cy="1581973"/>
            <wp:effectExtent l="19050" t="0" r="0" b="0"/>
            <wp:docPr id="4" name="Рисунок 4" descr="https://img-fotki.yandex.ru/get/4705/144337373.10d/0_de2ae_2813b4cf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4705/144337373.10d/0_de2ae_2813b4cf_X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25" cy="158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F2D" w:rsidRDefault="001B3F2D" w:rsidP="0085187B">
      <w:pPr>
        <w:spacing w:after="0"/>
        <w:rPr>
          <w:rFonts w:ascii="Arial" w:hAnsi="Arial" w:cs="Arial"/>
          <w:sz w:val="24"/>
          <w:szCs w:val="24"/>
        </w:rPr>
      </w:pPr>
    </w:p>
    <w:p w:rsidR="001B3F2D" w:rsidRPr="0085187B" w:rsidRDefault="001B3F2D" w:rsidP="00A95D06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50439" cy="1674406"/>
            <wp:effectExtent l="19050" t="0" r="0" b="0"/>
            <wp:docPr id="12" name="Рисунок 7" descr="http://i.arts.in.ua/i/6628/f_elbruslunnaya-nochpo-kuindji_lim_sergey_13117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arts.in.ua/i/6628/f_elbruslunnaya-nochpo-kuindji_lim_sergey_1311701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41" cy="167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DCD" w:rsidRDefault="00CE1DCD" w:rsidP="00A95D06">
      <w:pPr>
        <w:pStyle w:val="a4"/>
        <w:numPr>
          <w:ilvl w:val="0"/>
          <w:numId w:val="6"/>
        </w:num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Показать примеры готовых </w:t>
      </w:r>
      <w:r w:rsidR="00A95D06">
        <w:rPr>
          <w:rFonts w:ascii="Arial" w:hAnsi="Arial" w:cs="Arial"/>
          <w:sz w:val="24"/>
          <w:szCs w:val="24"/>
        </w:rPr>
        <w:t xml:space="preserve">детских </w:t>
      </w:r>
      <w:r>
        <w:rPr>
          <w:rFonts w:ascii="Arial" w:hAnsi="Arial" w:cs="Arial"/>
          <w:sz w:val="24"/>
          <w:szCs w:val="24"/>
        </w:rPr>
        <w:t>работ.</w:t>
      </w:r>
    </w:p>
    <w:p w:rsidR="00CE1DCD" w:rsidRDefault="00CE1DCD" w:rsidP="00A95D06">
      <w:pPr>
        <w:pStyle w:val="a4"/>
        <w:numPr>
          <w:ilvl w:val="0"/>
          <w:numId w:val="6"/>
        </w:num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Сделать эскиз карандашом контуров гор.</w:t>
      </w:r>
    </w:p>
    <w:p w:rsidR="0085187B" w:rsidRDefault="0085187B" w:rsidP="00A95D06">
      <w:pPr>
        <w:spacing w:after="0"/>
        <w:rPr>
          <w:rFonts w:ascii="Arial" w:hAnsi="Arial" w:cs="Arial"/>
          <w:sz w:val="24"/>
          <w:szCs w:val="24"/>
        </w:rPr>
      </w:pPr>
    </w:p>
    <w:p w:rsidR="0085187B" w:rsidRPr="0085187B" w:rsidRDefault="0085187B" w:rsidP="00A95D0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416921" cy="1812626"/>
            <wp:effectExtent l="19050" t="0" r="2429" b="0"/>
            <wp:docPr id="3" name="Рисунок 2" descr="SAM_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2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719" cy="181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DCD" w:rsidRDefault="00CE1DCD" w:rsidP="00A95D06">
      <w:pPr>
        <w:pStyle w:val="a4"/>
        <w:numPr>
          <w:ilvl w:val="0"/>
          <w:numId w:val="6"/>
        </w:num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Смазать клеем-карандашом область гор.</w:t>
      </w:r>
    </w:p>
    <w:p w:rsidR="00CE1DCD" w:rsidRDefault="00CE1DCD" w:rsidP="00A95D06">
      <w:pPr>
        <w:pStyle w:val="a4"/>
        <w:numPr>
          <w:ilvl w:val="0"/>
          <w:numId w:val="6"/>
        </w:num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Наклеивать салфетку, создавая складки, горные изгибы.</w:t>
      </w:r>
    </w:p>
    <w:p w:rsidR="0085187B" w:rsidRDefault="0085187B" w:rsidP="00A95D06">
      <w:pPr>
        <w:pStyle w:val="a4"/>
        <w:spacing w:after="0"/>
        <w:ind w:left="0"/>
        <w:rPr>
          <w:rFonts w:ascii="Arial" w:hAnsi="Arial" w:cs="Arial"/>
          <w:sz w:val="24"/>
          <w:szCs w:val="24"/>
        </w:rPr>
      </w:pPr>
    </w:p>
    <w:p w:rsidR="0085187B" w:rsidRDefault="0085187B" w:rsidP="00A95D06">
      <w:pPr>
        <w:pStyle w:val="a4"/>
        <w:spacing w:after="0"/>
        <w:ind w:left="0"/>
        <w:rPr>
          <w:rFonts w:ascii="Arial" w:hAnsi="Arial" w:cs="Arial"/>
          <w:sz w:val="24"/>
          <w:szCs w:val="24"/>
        </w:rPr>
      </w:pPr>
      <w:r w:rsidRPr="0085187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490875" cy="1868090"/>
            <wp:effectExtent l="19050" t="0" r="4675" b="0"/>
            <wp:docPr id="6" name="Рисунок 4" descr="SAM_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2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532" cy="186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509464" cy="1882031"/>
            <wp:effectExtent l="19050" t="0" r="5136" b="0"/>
            <wp:docPr id="7" name="Рисунок 6" descr="SAM_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2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742" cy="188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7B" w:rsidRPr="00C90799" w:rsidRDefault="00CE1DCD" w:rsidP="00A95D06">
      <w:pPr>
        <w:pStyle w:val="a4"/>
        <w:numPr>
          <w:ilvl w:val="0"/>
          <w:numId w:val="6"/>
        </w:numPr>
        <w:spacing w:after="0"/>
        <w:ind w:left="0"/>
        <w:rPr>
          <w:rFonts w:ascii="Arial" w:hAnsi="Arial" w:cs="Arial"/>
          <w:sz w:val="24"/>
          <w:szCs w:val="24"/>
        </w:rPr>
      </w:pPr>
      <w:r w:rsidRPr="00C90799">
        <w:rPr>
          <w:rFonts w:ascii="Arial" w:hAnsi="Arial" w:cs="Arial"/>
          <w:sz w:val="24"/>
          <w:szCs w:val="24"/>
        </w:rPr>
        <w:t>Нанести гуашь коричневого и синего цветов на горы, обозначая освещенные и теневые участки.</w:t>
      </w:r>
      <w:r w:rsidR="00C90799" w:rsidRPr="00C90799">
        <w:rPr>
          <w:rFonts w:ascii="Arial" w:hAnsi="Arial" w:cs="Arial"/>
          <w:sz w:val="24"/>
          <w:szCs w:val="24"/>
        </w:rPr>
        <w:t xml:space="preserve"> </w:t>
      </w:r>
    </w:p>
    <w:p w:rsidR="0085187B" w:rsidRDefault="0085187B" w:rsidP="00A95D06">
      <w:pPr>
        <w:pStyle w:val="a4"/>
        <w:spacing w:after="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89118" cy="1866772"/>
            <wp:effectExtent l="19050" t="0" r="6432" b="0"/>
            <wp:docPr id="8" name="Рисунок 7" descr="SAM_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2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218" cy="187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DCD" w:rsidRDefault="00CE1DCD" w:rsidP="00A95D06">
      <w:pPr>
        <w:pStyle w:val="a4"/>
        <w:numPr>
          <w:ilvl w:val="0"/>
          <w:numId w:val="6"/>
        </w:num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Белой гуашью обозначить участки, покрытые снегом.</w:t>
      </w:r>
    </w:p>
    <w:p w:rsidR="0085187B" w:rsidRDefault="0085187B" w:rsidP="00A95D06">
      <w:pPr>
        <w:pStyle w:val="a4"/>
        <w:spacing w:after="0"/>
        <w:ind w:left="0"/>
        <w:rPr>
          <w:rFonts w:ascii="Arial" w:hAnsi="Arial" w:cs="Arial"/>
          <w:sz w:val="24"/>
          <w:szCs w:val="24"/>
        </w:rPr>
      </w:pPr>
    </w:p>
    <w:p w:rsidR="0085187B" w:rsidRDefault="0085187B" w:rsidP="00A95D06">
      <w:pPr>
        <w:pStyle w:val="a4"/>
        <w:spacing w:after="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512613" cy="1884392"/>
            <wp:effectExtent l="19050" t="0" r="1987" b="0"/>
            <wp:docPr id="9" name="Рисунок 8" descr="SAM_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2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586" cy="189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DCD" w:rsidRDefault="00CE1DCD" w:rsidP="00A95D06">
      <w:pPr>
        <w:pStyle w:val="a4"/>
        <w:numPr>
          <w:ilvl w:val="0"/>
          <w:numId w:val="6"/>
        </w:num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Нарисовать снег у подножия гор белой и </w:t>
      </w:r>
      <w:proofErr w:type="spellStart"/>
      <w:r>
        <w:rPr>
          <w:rFonts w:ascii="Arial" w:hAnsi="Arial" w:cs="Arial"/>
          <w:sz w:val="24"/>
          <w:szCs w:val="24"/>
        </w:rPr>
        <w:t>голубой</w:t>
      </w:r>
      <w:proofErr w:type="spellEnd"/>
      <w:r>
        <w:rPr>
          <w:rFonts w:ascii="Arial" w:hAnsi="Arial" w:cs="Arial"/>
          <w:sz w:val="24"/>
          <w:szCs w:val="24"/>
        </w:rPr>
        <w:t xml:space="preserve"> красками.</w:t>
      </w:r>
    </w:p>
    <w:p w:rsidR="0085187B" w:rsidRDefault="0085187B" w:rsidP="00A95D06">
      <w:pPr>
        <w:pStyle w:val="a4"/>
        <w:spacing w:after="0"/>
        <w:ind w:left="0"/>
        <w:rPr>
          <w:rFonts w:ascii="Arial" w:hAnsi="Arial" w:cs="Arial"/>
          <w:sz w:val="24"/>
          <w:szCs w:val="24"/>
        </w:rPr>
      </w:pPr>
    </w:p>
    <w:p w:rsidR="0085187B" w:rsidRDefault="0085187B" w:rsidP="00A95D06">
      <w:pPr>
        <w:pStyle w:val="a4"/>
        <w:spacing w:after="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441051" cy="1830723"/>
            <wp:effectExtent l="19050" t="0" r="0" b="0"/>
            <wp:docPr id="10" name="Рисунок 9" descr="SAM_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2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693" cy="183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DCD" w:rsidRDefault="00CE1DCD" w:rsidP="00A95D06">
      <w:pPr>
        <w:pStyle w:val="a4"/>
        <w:numPr>
          <w:ilvl w:val="0"/>
          <w:numId w:val="6"/>
        </w:num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Раскрасить небо. Можно брать </w:t>
      </w:r>
      <w:proofErr w:type="spellStart"/>
      <w:r>
        <w:rPr>
          <w:rFonts w:ascii="Arial" w:hAnsi="Arial" w:cs="Arial"/>
          <w:sz w:val="24"/>
          <w:szCs w:val="24"/>
        </w:rPr>
        <w:t>голубую</w:t>
      </w:r>
      <w:proofErr w:type="spellEnd"/>
      <w:r>
        <w:rPr>
          <w:rFonts w:ascii="Arial" w:hAnsi="Arial" w:cs="Arial"/>
          <w:sz w:val="24"/>
          <w:szCs w:val="24"/>
        </w:rPr>
        <w:t xml:space="preserve">, белую, </w:t>
      </w:r>
      <w:proofErr w:type="spellStart"/>
      <w:r>
        <w:rPr>
          <w:rFonts w:ascii="Arial" w:hAnsi="Arial" w:cs="Arial"/>
          <w:sz w:val="24"/>
          <w:szCs w:val="24"/>
        </w:rPr>
        <w:t>розовую</w:t>
      </w:r>
      <w:proofErr w:type="spellEnd"/>
      <w:r>
        <w:rPr>
          <w:rFonts w:ascii="Arial" w:hAnsi="Arial" w:cs="Arial"/>
          <w:sz w:val="24"/>
          <w:szCs w:val="24"/>
        </w:rPr>
        <w:t>, желтую и другие краски, чтобы придать работе живописности.</w:t>
      </w:r>
    </w:p>
    <w:p w:rsidR="00CE1DCD" w:rsidRDefault="00CE1DCD" w:rsidP="00A95D06">
      <w:pPr>
        <w:pStyle w:val="a4"/>
        <w:numPr>
          <w:ilvl w:val="0"/>
          <w:numId w:val="6"/>
        </w:num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Вырезать из зеленого картона треугольники около 2 см в виде елочек. Наклеить их у подножия гор.</w:t>
      </w:r>
    </w:p>
    <w:p w:rsidR="0022253E" w:rsidRDefault="0085187B" w:rsidP="00C90799">
      <w:pPr>
        <w:pStyle w:val="a4"/>
        <w:spacing w:after="0"/>
        <w:ind w:left="0"/>
        <w:jc w:val="center"/>
        <w:rPr>
          <w:rStyle w:val="a3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461757" cy="1846257"/>
            <wp:effectExtent l="19050" t="0" r="0" b="0"/>
            <wp:docPr id="11" name="Рисунок 10" descr="SAM_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22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357" cy="186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3E" w:rsidRDefault="0022253E" w:rsidP="0022253E">
      <w:pPr>
        <w:rPr>
          <w:rStyle w:val="a3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Мастер- класс педагога дополнительного образования Розовой О.С.</w:t>
      </w:r>
    </w:p>
    <w:p w:rsidR="0022253E" w:rsidRDefault="0022253E" w:rsidP="0022253E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22253E" w:rsidRDefault="0022253E" w:rsidP="0022253E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0D3089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Рельефная картина с элементами аппликации и живописи </w:t>
      </w:r>
    </w:p>
    <w:p w:rsidR="0022253E" w:rsidRPr="000D3089" w:rsidRDefault="0022253E" w:rsidP="0022253E">
      <w:pPr>
        <w:jc w:val="center"/>
        <w:rPr>
          <w:rStyle w:val="a3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0D3089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«Заснеженные горы»</w:t>
      </w:r>
    </w:p>
    <w:p w:rsidR="0022253E" w:rsidRDefault="0022253E" w:rsidP="0022253E">
      <w:pPr>
        <w:ind w:firstLine="708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М</w:t>
      </w:r>
      <w:r w:rsidRPr="000D3089">
        <w:rPr>
          <w:rStyle w:val="a3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астер</w:t>
      </w:r>
      <w:r>
        <w:rPr>
          <w:rStyle w:val="a3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-</w:t>
      </w:r>
      <w:r w:rsidRPr="000D3089">
        <w:rPr>
          <w:rStyle w:val="a3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класс</w:t>
      </w:r>
      <w:r w:rsidRPr="000D3089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заинтересует</w:t>
      </w:r>
      <w:r w:rsidRPr="000D30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педагог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ов</w:t>
      </w:r>
      <w:r w:rsidRPr="000D30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дополнительного образования, работающи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х</w:t>
      </w:r>
      <w:r w:rsidRPr="000D30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по направлению «декоративно – прикладное творчество», «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изобразительное искусство</w:t>
      </w:r>
      <w:r w:rsidRPr="000D30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»,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учителей школ для проведения уроков изобразительного искусства и</w:t>
      </w:r>
      <w:r w:rsidRPr="000D30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при организации работы творческих объединений.</w:t>
      </w:r>
    </w:p>
    <w:p w:rsidR="0022253E" w:rsidRDefault="0022253E" w:rsidP="0022253E">
      <w:pPr>
        <w:ind w:firstLine="708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D3089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Цель</w:t>
      </w:r>
      <w:r w:rsidRPr="000D30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повышение профессионального мастерства педагогов в процессе активного педагогического общения по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созданию рельефной картины с элементами аппликации и живописи.</w:t>
      </w:r>
    </w:p>
    <w:p w:rsidR="0022253E" w:rsidRPr="00FE2C57" w:rsidRDefault="0022253E" w:rsidP="0022253E">
      <w:pPr>
        <w:pStyle w:val="a4"/>
        <w:spacing w:after="0"/>
        <w:rPr>
          <w:rFonts w:ascii="Arial" w:hAnsi="Arial" w:cs="Arial"/>
          <w:b/>
          <w:color w:val="000000"/>
          <w:sz w:val="24"/>
          <w:szCs w:val="24"/>
        </w:rPr>
      </w:pPr>
      <w:r w:rsidRPr="00FE2C57">
        <w:rPr>
          <w:rFonts w:ascii="Arial" w:hAnsi="Arial" w:cs="Arial"/>
          <w:b/>
          <w:color w:val="000000"/>
          <w:sz w:val="24"/>
          <w:szCs w:val="24"/>
        </w:rPr>
        <w:t>Задачи:</w:t>
      </w:r>
    </w:p>
    <w:p w:rsidR="0022253E" w:rsidRPr="00FE2C57" w:rsidRDefault="0022253E" w:rsidP="0022253E">
      <w:pPr>
        <w:pStyle w:val="a4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FE2C57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Познакомить с техникой создания рельефных изображений из бумажных салфеток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22253E" w:rsidRPr="00FE2C57" w:rsidRDefault="0022253E" w:rsidP="0022253E">
      <w:pPr>
        <w:pStyle w:val="a4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FE2C57">
        <w:rPr>
          <w:rFonts w:ascii="Arial" w:hAnsi="Arial" w:cs="Arial"/>
          <w:color w:val="000000"/>
          <w:sz w:val="24"/>
          <w:szCs w:val="24"/>
          <w:shd w:val="clear" w:color="auto" w:fill="FFFFFF"/>
        </w:rPr>
        <w:t>Обучать последовательности действий по использованию выразительных элементов живописи, приемов и техник рельефной аппликации на примере объемной картины «Заснеженные горы»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22253E" w:rsidRPr="001B3F2D" w:rsidRDefault="0022253E" w:rsidP="0022253E">
      <w:pPr>
        <w:pStyle w:val="a4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FE2C57">
        <w:rPr>
          <w:rFonts w:ascii="Arial" w:hAnsi="Arial" w:cs="Arial"/>
          <w:color w:val="000000"/>
          <w:sz w:val="24"/>
          <w:szCs w:val="24"/>
          <w:shd w:val="clear" w:color="auto" w:fill="FFFFFF"/>
        </w:rPr>
        <w:t>Создать условия для самореализации и стимулирования роста творческого потенциала педагогов в процессе проведения мастер- класса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22253E" w:rsidRPr="00FE2C57" w:rsidRDefault="0022253E" w:rsidP="0022253E">
      <w:pPr>
        <w:pStyle w:val="a4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С</w:t>
      </w:r>
      <w:r w:rsidRPr="00FE2C57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пособствовать интеллектуальному и эстетическому развитию педагогов.</w:t>
      </w:r>
    </w:p>
    <w:p w:rsidR="0022253E" w:rsidRDefault="0022253E" w:rsidP="0022253E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C90799" w:rsidRPr="00A95D06" w:rsidRDefault="00C90799" w:rsidP="00C90799">
      <w:pPr>
        <w:pStyle w:val="a4"/>
        <w:spacing w:after="0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A95D06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Материалы:</w:t>
      </w:r>
    </w:p>
    <w:p w:rsidR="00C90799" w:rsidRDefault="00C90799" w:rsidP="00C90799">
      <w:pPr>
        <w:pStyle w:val="a4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Половина листа картона А</w:t>
      </w:r>
      <w:proofErr w:type="gramStart"/>
      <w:r>
        <w:rPr>
          <w:rFonts w:ascii="Arial" w:hAnsi="Arial" w:cs="Arial"/>
          <w:sz w:val="24"/>
          <w:szCs w:val="24"/>
        </w:rPr>
        <w:t>4</w:t>
      </w:r>
      <w:proofErr w:type="gramEnd"/>
    </w:p>
    <w:p w:rsidR="00C90799" w:rsidRDefault="00C90799" w:rsidP="00C90799">
      <w:pPr>
        <w:pStyle w:val="a4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Салфетка бумажная</w:t>
      </w:r>
    </w:p>
    <w:p w:rsidR="00C90799" w:rsidRDefault="00C90799" w:rsidP="00C90799">
      <w:pPr>
        <w:pStyle w:val="a4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Клей-карандаш</w:t>
      </w:r>
    </w:p>
    <w:p w:rsidR="00C90799" w:rsidRDefault="00C90799" w:rsidP="00C90799">
      <w:pPr>
        <w:pStyle w:val="a4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Простой карандаш</w:t>
      </w:r>
    </w:p>
    <w:p w:rsidR="00C90799" w:rsidRDefault="00C90799" w:rsidP="00C90799">
      <w:pPr>
        <w:pStyle w:val="a4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Гуашь белого, синего, коричневого, красного, лилового, черного цветов</w:t>
      </w:r>
    </w:p>
    <w:p w:rsidR="00C90799" w:rsidRDefault="00C90799" w:rsidP="00C90799">
      <w:pPr>
        <w:pStyle w:val="a4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Кисти щетина</w:t>
      </w:r>
    </w:p>
    <w:p w:rsidR="00C90799" w:rsidRPr="00A95D06" w:rsidRDefault="00C90799" w:rsidP="00C90799">
      <w:pPr>
        <w:pStyle w:val="a4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Стакан-непроливайка</w:t>
      </w:r>
    </w:p>
    <w:p w:rsidR="00C90799" w:rsidRDefault="00C90799" w:rsidP="0022253E">
      <w:pPr>
        <w:spacing w:after="0"/>
        <w:ind w:left="360"/>
        <w:rPr>
          <w:rFonts w:ascii="Arial" w:hAnsi="Arial" w:cs="Arial"/>
          <w:b/>
          <w:sz w:val="24"/>
          <w:szCs w:val="24"/>
        </w:rPr>
      </w:pPr>
    </w:p>
    <w:p w:rsidR="0022253E" w:rsidRDefault="0022253E" w:rsidP="0022253E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 w:rsidRPr="00FE2C57">
        <w:rPr>
          <w:rFonts w:ascii="Arial" w:hAnsi="Arial" w:cs="Arial"/>
          <w:b/>
          <w:sz w:val="24"/>
          <w:szCs w:val="24"/>
        </w:rPr>
        <w:t>Ход занятия</w:t>
      </w:r>
    </w:p>
    <w:p w:rsidR="0022253E" w:rsidRDefault="0022253E" w:rsidP="0022253E">
      <w:pPr>
        <w:pStyle w:val="a4"/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Проверить готовность к работе. </w:t>
      </w:r>
      <w:r w:rsidRPr="00CE1DCD">
        <w:rPr>
          <w:rFonts w:ascii="Arial" w:hAnsi="Arial" w:cs="Arial"/>
          <w:sz w:val="24"/>
          <w:szCs w:val="24"/>
        </w:rPr>
        <w:t>Сообщить тему мастер-класса</w:t>
      </w:r>
      <w:r>
        <w:rPr>
          <w:rFonts w:ascii="Arial" w:hAnsi="Arial" w:cs="Arial"/>
          <w:sz w:val="24"/>
          <w:szCs w:val="24"/>
        </w:rPr>
        <w:t>, цели и задачи</w:t>
      </w:r>
      <w:r w:rsidRPr="00CE1DCD">
        <w:rPr>
          <w:rFonts w:ascii="Arial" w:hAnsi="Arial" w:cs="Arial"/>
          <w:sz w:val="24"/>
          <w:szCs w:val="24"/>
        </w:rPr>
        <w:t xml:space="preserve">. </w:t>
      </w:r>
    </w:p>
    <w:p w:rsidR="0022253E" w:rsidRDefault="0022253E" w:rsidP="0022253E">
      <w:pPr>
        <w:pStyle w:val="a4"/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Показать картины Н. Рериха, А. Куинджи, на которых изображены горы. </w:t>
      </w:r>
    </w:p>
    <w:p w:rsidR="0022253E" w:rsidRDefault="0022253E" w:rsidP="0022253E">
      <w:pPr>
        <w:pStyle w:val="a4"/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Показать примеры готовых работ.</w:t>
      </w:r>
    </w:p>
    <w:p w:rsidR="0022253E" w:rsidRDefault="0022253E" w:rsidP="0022253E">
      <w:pPr>
        <w:pStyle w:val="a4"/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Сделать эскиз карандашом контуров гор.</w:t>
      </w:r>
    </w:p>
    <w:p w:rsidR="0022253E" w:rsidRPr="0022253E" w:rsidRDefault="0022253E" w:rsidP="0022253E">
      <w:pPr>
        <w:pStyle w:val="a4"/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</w:rPr>
      </w:pPr>
      <w:r w:rsidRPr="0022253E">
        <w:rPr>
          <w:rFonts w:ascii="Arial" w:hAnsi="Arial" w:cs="Arial"/>
          <w:sz w:val="24"/>
          <w:szCs w:val="24"/>
        </w:rPr>
        <w:t>Смазать клеем-карандашом область гор.</w:t>
      </w:r>
    </w:p>
    <w:p w:rsidR="0022253E" w:rsidRDefault="0022253E" w:rsidP="0022253E">
      <w:pPr>
        <w:pStyle w:val="a4"/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Наклеивать салфетку, создавая складки, горные изгибы.</w:t>
      </w:r>
    </w:p>
    <w:p w:rsidR="0022253E" w:rsidRDefault="0022253E" w:rsidP="0022253E">
      <w:pPr>
        <w:pStyle w:val="a4"/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Нанести гуашь коричневого и синего цветов на горы, обозначая освещенные и теневые участки.</w:t>
      </w:r>
    </w:p>
    <w:p w:rsidR="0022253E" w:rsidRDefault="0022253E" w:rsidP="0022253E">
      <w:pPr>
        <w:pStyle w:val="a4"/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Белой гуашью обозначить участки, покрытые снегом.</w:t>
      </w:r>
    </w:p>
    <w:p w:rsidR="0022253E" w:rsidRDefault="0022253E" w:rsidP="0022253E">
      <w:pPr>
        <w:pStyle w:val="a4"/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Нарисовать снег у подножия гор белой и </w:t>
      </w:r>
      <w:proofErr w:type="spellStart"/>
      <w:r>
        <w:rPr>
          <w:rFonts w:ascii="Arial" w:hAnsi="Arial" w:cs="Arial"/>
          <w:sz w:val="24"/>
          <w:szCs w:val="24"/>
        </w:rPr>
        <w:t>голубой</w:t>
      </w:r>
      <w:proofErr w:type="spellEnd"/>
      <w:r>
        <w:rPr>
          <w:rFonts w:ascii="Arial" w:hAnsi="Arial" w:cs="Arial"/>
          <w:sz w:val="24"/>
          <w:szCs w:val="24"/>
        </w:rPr>
        <w:t xml:space="preserve"> красками.</w:t>
      </w:r>
    </w:p>
    <w:p w:rsidR="0022253E" w:rsidRDefault="0022253E" w:rsidP="0022253E">
      <w:pPr>
        <w:pStyle w:val="a4"/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Раскрасить небо. Можно брать </w:t>
      </w:r>
      <w:proofErr w:type="spellStart"/>
      <w:r>
        <w:rPr>
          <w:rFonts w:ascii="Arial" w:hAnsi="Arial" w:cs="Arial"/>
          <w:sz w:val="24"/>
          <w:szCs w:val="24"/>
        </w:rPr>
        <w:t>голубую</w:t>
      </w:r>
      <w:proofErr w:type="spellEnd"/>
      <w:r>
        <w:rPr>
          <w:rFonts w:ascii="Arial" w:hAnsi="Arial" w:cs="Arial"/>
          <w:sz w:val="24"/>
          <w:szCs w:val="24"/>
        </w:rPr>
        <w:t xml:space="preserve">, белую, </w:t>
      </w:r>
      <w:proofErr w:type="spellStart"/>
      <w:r>
        <w:rPr>
          <w:rFonts w:ascii="Arial" w:hAnsi="Arial" w:cs="Arial"/>
          <w:sz w:val="24"/>
          <w:szCs w:val="24"/>
        </w:rPr>
        <w:t>розовую</w:t>
      </w:r>
      <w:proofErr w:type="spellEnd"/>
      <w:r>
        <w:rPr>
          <w:rFonts w:ascii="Arial" w:hAnsi="Arial" w:cs="Arial"/>
          <w:sz w:val="24"/>
          <w:szCs w:val="24"/>
        </w:rPr>
        <w:t>, желтую и другие краски, чтобы придать работе живописности.</w:t>
      </w:r>
    </w:p>
    <w:p w:rsidR="0022253E" w:rsidRDefault="0022253E" w:rsidP="0022253E">
      <w:pPr>
        <w:pStyle w:val="a4"/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Вырезать из зеленого картона треугольники около 2 см в виде елочек. Наклеить их у подножия гор.</w:t>
      </w:r>
    </w:p>
    <w:p w:rsidR="0022253E" w:rsidRDefault="0022253E" w:rsidP="0022253E">
      <w:pPr>
        <w:pStyle w:val="a4"/>
        <w:spacing w:after="0"/>
        <w:rPr>
          <w:rFonts w:ascii="Arial" w:hAnsi="Arial" w:cs="Arial"/>
          <w:sz w:val="24"/>
          <w:szCs w:val="24"/>
        </w:rPr>
      </w:pPr>
    </w:p>
    <w:p w:rsidR="0022253E" w:rsidRDefault="0022253E" w:rsidP="0022253E">
      <w:pPr>
        <w:pStyle w:val="a4"/>
        <w:spacing w:after="0"/>
        <w:ind w:left="1080"/>
        <w:rPr>
          <w:rFonts w:ascii="Arial" w:hAnsi="Arial" w:cs="Arial"/>
          <w:sz w:val="24"/>
          <w:szCs w:val="24"/>
        </w:rPr>
      </w:pPr>
    </w:p>
    <w:p w:rsidR="0022253E" w:rsidRDefault="0022253E" w:rsidP="0022253E">
      <w:pPr>
        <w:spacing w:after="0"/>
        <w:ind w:left="360"/>
        <w:rPr>
          <w:rFonts w:ascii="Arial" w:hAnsi="Arial" w:cs="Arial"/>
          <w:b/>
          <w:sz w:val="24"/>
          <w:szCs w:val="24"/>
        </w:rPr>
      </w:pPr>
    </w:p>
    <w:sectPr w:rsidR="0022253E" w:rsidSect="00356D95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F92" w:rsidRDefault="005D0F92" w:rsidP="00A95D06">
      <w:pPr>
        <w:spacing w:after="0" w:line="240" w:lineRule="auto"/>
      </w:pPr>
      <w:r>
        <w:separator/>
      </w:r>
    </w:p>
  </w:endnote>
  <w:endnote w:type="continuationSeparator" w:id="0">
    <w:p w:rsidR="005D0F92" w:rsidRDefault="005D0F92" w:rsidP="00A95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935079"/>
      <w:docPartObj>
        <w:docPartGallery w:val="Page Numbers (Bottom of Page)"/>
        <w:docPartUnique/>
      </w:docPartObj>
    </w:sdtPr>
    <w:sdtContent>
      <w:p w:rsidR="00A95D06" w:rsidRDefault="00A95D06">
        <w:pPr>
          <w:pStyle w:val="a9"/>
          <w:jc w:val="center"/>
        </w:pPr>
        <w:fldSimple w:instr=" PAGE   \* MERGEFORMAT ">
          <w:r w:rsidR="00C90799">
            <w:rPr>
              <w:noProof/>
            </w:rPr>
            <w:t>1</w:t>
          </w:r>
        </w:fldSimple>
      </w:p>
    </w:sdtContent>
  </w:sdt>
  <w:p w:rsidR="00A95D06" w:rsidRDefault="00A95D0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F92" w:rsidRDefault="005D0F92" w:rsidP="00A95D06">
      <w:pPr>
        <w:spacing w:after="0" w:line="240" w:lineRule="auto"/>
      </w:pPr>
      <w:r>
        <w:separator/>
      </w:r>
    </w:p>
  </w:footnote>
  <w:footnote w:type="continuationSeparator" w:id="0">
    <w:p w:rsidR="005D0F92" w:rsidRDefault="005D0F92" w:rsidP="00A95D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D172B"/>
    <w:multiLevelType w:val="hybridMultilevel"/>
    <w:tmpl w:val="5896CAE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414BFC"/>
    <w:multiLevelType w:val="hybridMultilevel"/>
    <w:tmpl w:val="B3BE1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00526D"/>
    <w:multiLevelType w:val="hybridMultilevel"/>
    <w:tmpl w:val="DA384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72D14"/>
    <w:multiLevelType w:val="hybridMultilevel"/>
    <w:tmpl w:val="04EC4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E35424"/>
    <w:multiLevelType w:val="hybridMultilevel"/>
    <w:tmpl w:val="63A63D5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51597E94"/>
    <w:multiLevelType w:val="hybridMultilevel"/>
    <w:tmpl w:val="8ECCC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5F6D8E"/>
    <w:multiLevelType w:val="hybridMultilevel"/>
    <w:tmpl w:val="653E84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69B477AB"/>
    <w:multiLevelType w:val="hybridMultilevel"/>
    <w:tmpl w:val="5896CAEA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34B4A39"/>
    <w:multiLevelType w:val="hybridMultilevel"/>
    <w:tmpl w:val="839A0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E06DE0"/>
    <w:multiLevelType w:val="hybridMultilevel"/>
    <w:tmpl w:val="F552D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3089"/>
    <w:rsid w:val="000D3089"/>
    <w:rsid w:val="001B3F2D"/>
    <w:rsid w:val="0022253E"/>
    <w:rsid w:val="00356D95"/>
    <w:rsid w:val="005431EA"/>
    <w:rsid w:val="005D0F92"/>
    <w:rsid w:val="0085187B"/>
    <w:rsid w:val="0088196A"/>
    <w:rsid w:val="008915A0"/>
    <w:rsid w:val="008E6992"/>
    <w:rsid w:val="00A95D06"/>
    <w:rsid w:val="00C90799"/>
    <w:rsid w:val="00CE1DCD"/>
    <w:rsid w:val="00DF3C1B"/>
    <w:rsid w:val="00FE2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D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D3089"/>
    <w:rPr>
      <w:b/>
      <w:bCs/>
    </w:rPr>
  </w:style>
  <w:style w:type="paragraph" w:styleId="a4">
    <w:name w:val="List Paragraph"/>
    <w:basedOn w:val="a"/>
    <w:uiPriority w:val="34"/>
    <w:qFormat/>
    <w:rsid w:val="000D30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9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15A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95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95D06"/>
  </w:style>
  <w:style w:type="paragraph" w:styleId="a9">
    <w:name w:val="footer"/>
    <w:basedOn w:val="a"/>
    <w:link w:val="aa"/>
    <w:uiPriority w:val="99"/>
    <w:unhideWhenUsed/>
    <w:rsid w:val="00A95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5D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2018-02-20T15:34:00Z</cp:lastPrinted>
  <dcterms:created xsi:type="dcterms:W3CDTF">2018-02-19T05:45:00Z</dcterms:created>
  <dcterms:modified xsi:type="dcterms:W3CDTF">2018-02-20T15:34:00Z</dcterms:modified>
</cp:coreProperties>
</file>