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38" w:rsidRDefault="00954412" w:rsidP="009664FA">
      <w:pPr>
        <w:jc w:val="center"/>
        <w:rPr>
          <w:rFonts w:ascii="Arial" w:hAnsi="Arial" w:cs="Arial"/>
          <w:b/>
          <w:sz w:val="24"/>
          <w:szCs w:val="24"/>
        </w:rPr>
      </w:pPr>
      <w:r w:rsidRPr="00DD5E82">
        <w:rPr>
          <w:rFonts w:ascii="Arial" w:hAnsi="Arial" w:cs="Arial"/>
          <w:b/>
          <w:sz w:val="24"/>
          <w:szCs w:val="24"/>
        </w:rPr>
        <w:t xml:space="preserve">Лепка из пластилина по методике </w:t>
      </w:r>
      <w:proofErr w:type="spellStart"/>
      <w:r w:rsidRPr="00DD5E82">
        <w:rPr>
          <w:rFonts w:ascii="Arial" w:hAnsi="Arial" w:cs="Arial"/>
          <w:b/>
          <w:sz w:val="24"/>
          <w:szCs w:val="24"/>
        </w:rPr>
        <w:t>Рони</w:t>
      </w:r>
      <w:proofErr w:type="spellEnd"/>
      <w:r w:rsidRPr="00DD5E8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D5E82">
        <w:rPr>
          <w:rFonts w:ascii="Arial" w:hAnsi="Arial" w:cs="Arial"/>
          <w:b/>
          <w:sz w:val="24"/>
          <w:szCs w:val="24"/>
        </w:rPr>
        <w:t>Орена</w:t>
      </w:r>
      <w:proofErr w:type="spellEnd"/>
    </w:p>
    <w:p w:rsidR="003C64FC" w:rsidRDefault="003C64FC" w:rsidP="003C64FC">
      <w:pPr>
        <w:rPr>
          <w:rFonts w:ascii="Arial" w:hAnsi="Arial" w:cs="Arial"/>
          <w:i/>
          <w:sz w:val="24"/>
          <w:szCs w:val="24"/>
        </w:rPr>
      </w:pPr>
      <w:r w:rsidRPr="003C64FC">
        <w:rPr>
          <w:rFonts w:ascii="Arial" w:hAnsi="Arial" w:cs="Arial"/>
          <w:i/>
          <w:sz w:val="24"/>
          <w:szCs w:val="24"/>
        </w:rPr>
        <w:t xml:space="preserve">Дидактический материал </w:t>
      </w:r>
      <w:r>
        <w:rPr>
          <w:rFonts w:ascii="Arial" w:hAnsi="Arial" w:cs="Arial"/>
          <w:i/>
          <w:sz w:val="24"/>
          <w:szCs w:val="24"/>
        </w:rPr>
        <w:t>для педагогов ДПИ и учителей.</w:t>
      </w:r>
    </w:p>
    <w:p w:rsidR="003C64FC" w:rsidRDefault="003C64FC" w:rsidP="003C64F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Цель:</w:t>
      </w:r>
    </w:p>
    <w:p w:rsidR="003C64FC" w:rsidRDefault="003C64FC" w:rsidP="003C64F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Познакомить с методикой лепки из пластилина </w:t>
      </w:r>
      <w:proofErr w:type="spellStart"/>
      <w:r>
        <w:rPr>
          <w:rFonts w:ascii="Arial" w:hAnsi="Arial" w:cs="Arial"/>
          <w:i/>
          <w:sz w:val="24"/>
          <w:szCs w:val="24"/>
        </w:rPr>
        <w:t>Рони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Орена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— ее техникой и основными приемами.</w:t>
      </w:r>
    </w:p>
    <w:p w:rsidR="003C64FC" w:rsidRDefault="003C64FC" w:rsidP="003C64F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Задачи:</w:t>
      </w:r>
    </w:p>
    <w:p w:rsidR="003C64FC" w:rsidRDefault="003C64FC" w:rsidP="003C64FC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Учить приемам </w:t>
      </w:r>
      <w:r w:rsidR="00A97D54">
        <w:rPr>
          <w:rFonts w:ascii="Arial" w:hAnsi="Arial" w:cs="Arial"/>
          <w:i/>
          <w:sz w:val="24"/>
          <w:szCs w:val="24"/>
        </w:rPr>
        <w:t>работы с пластилином</w:t>
      </w:r>
    </w:p>
    <w:p w:rsidR="003C64FC" w:rsidRDefault="003C64FC" w:rsidP="003C64FC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Развивать воображение, мелкую моторику, чувство пропорции</w:t>
      </w:r>
    </w:p>
    <w:p w:rsidR="003C64FC" w:rsidRPr="003C64FC" w:rsidRDefault="00A97D54" w:rsidP="003C64FC">
      <w:pPr>
        <w:pStyle w:val="a3"/>
        <w:numPr>
          <w:ilvl w:val="0"/>
          <w:numId w:val="4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Воспитывать интерес к лепке из пластилина</w:t>
      </w:r>
    </w:p>
    <w:p w:rsidR="009664FA" w:rsidRDefault="00954412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 w:rsidRPr="00954412">
        <w:rPr>
          <w:rFonts w:ascii="Arial" w:hAnsi="Arial" w:cs="Arial"/>
          <w:sz w:val="24"/>
          <w:szCs w:val="24"/>
        </w:rPr>
        <w:t>Рони</w:t>
      </w:r>
      <w:proofErr w:type="spellEnd"/>
      <w:r w:rsidRPr="0095441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412">
        <w:rPr>
          <w:rFonts w:ascii="Arial" w:hAnsi="Arial" w:cs="Arial"/>
          <w:sz w:val="24"/>
          <w:szCs w:val="24"/>
        </w:rPr>
        <w:t>Орен</w:t>
      </w:r>
      <w:proofErr w:type="spellEnd"/>
      <w:r w:rsidRPr="00954412">
        <w:rPr>
          <w:rFonts w:ascii="Arial" w:hAnsi="Arial" w:cs="Arial"/>
          <w:sz w:val="24"/>
          <w:szCs w:val="24"/>
        </w:rPr>
        <w:t xml:space="preserve"> </w:t>
      </w:r>
      <w:r w:rsidR="00DD5E82">
        <w:rPr>
          <w:rFonts w:ascii="Arial" w:hAnsi="Arial" w:cs="Arial"/>
          <w:sz w:val="24"/>
          <w:szCs w:val="24"/>
        </w:rPr>
        <w:t>—</w:t>
      </w:r>
      <w:r w:rsidRPr="00954412">
        <w:rPr>
          <w:rFonts w:ascii="Arial" w:hAnsi="Arial" w:cs="Arial"/>
          <w:sz w:val="24"/>
          <w:szCs w:val="24"/>
        </w:rPr>
        <w:t xml:space="preserve"> израильский художник, мультипликатор, профессор </w:t>
      </w:r>
      <w:r w:rsidRPr="00954412">
        <w:rPr>
          <w:rFonts w:ascii="Arial" w:hAnsi="Arial" w:cs="Arial"/>
          <w:sz w:val="24"/>
          <w:szCs w:val="24"/>
          <w:shd w:val="clear" w:color="auto" w:fill="FFFFFF"/>
        </w:rPr>
        <w:t>израильской академии искусств "</w:t>
      </w:r>
      <w:proofErr w:type="spellStart"/>
      <w:r w:rsidRPr="00954412">
        <w:rPr>
          <w:rFonts w:ascii="Arial" w:hAnsi="Arial" w:cs="Arial"/>
          <w:sz w:val="24"/>
          <w:szCs w:val="24"/>
          <w:shd w:val="clear" w:color="auto" w:fill="FFFFFF"/>
        </w:rPr>
        <w:t>Бецалел</w:t>
      </w:r>
      <w:proofErr w:type="spellEnd"/>
      <w:r w:rsidRPr="00954412">
        <w:rPr>
          <w:rFonts w:ascii="Arial" w:hAnsi="Arial" w:cs="Arial"/>
          <w:sz w:val="24"/>
          <w:szCs w:val="24"/>
          <w:shd w:val="clear" w:color="auto" w:fill="FFFFFF"/>
        </w:rPr>
        <w:t xml:space="preserve">", владелец собственной студии. Много лет работает с детьми, помогая осваивать им искусство лепки из пластилина. </w:t>
      </w:r>
      <w:r w:rsidR="009664FA">
        <w:rPr>
          <w:rFonts w:ascii="Arial" w:hAnsi="Arial" w:cs="Arial"/>
          <w:sz w:val="24"/>
          <w:szCs w:val="24"/>
          <w:shd w:val="clear" w:color="auto" w:fill="FFFFFF"/>
        </w:rPr>
        <w:t xml:space="preserve">Он разработал свою методику, которая позволяет каждому ребенку почувствовать себя художником. </w:t>
      </w:r>
    </w:p>
    <w:p w:rsidR="00954412" w:rsidRDefault="00954412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 w:rsidRPr="00954412">
        <w:rPr>
          <w:rFonts w:ascii="Arial" w:hAnsi="Arial" w:cs="Arial"/>
          <w:sz w:val="24"/>
          <w:szCs w:val="24"/>
          <w:shd w:val="clear" w:color="auto" w:fill="FFFFFF"/>
        </w:rPr>
        <w:t xml:space="preserve">На занятиях </w:t>
      </w:r>
      <w:proofErr w:type="spellStart"/>
      <w:r w:rsidRPr="00954412">
        <w:rPr>
          <w:rFonts w:ascii="Arial" w:hAnsi="Arial" w:cs="Arial"/>
          <w:sz w:val="24"/>
          <w:szCs w:val="24"/>
          <w:shd w:val="clear" w:color="auto" w:fill="FFFFFF"/>
        </w:rPr>
        <w:t>Рони</w:t>
      </w:r>
      <w:proofErr w:type="spellEnd"/>
      <w:r w:rsidRPr="009544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412">
        <w:rPr>
          <w:rFonts w:ascii="Arial" w:hAnsi="Arial" w:cs="Arial"/>
          <w:sz w:val="24"/>
          <w:szCs w:val="24"/>
          <w:shd w:val="clear" w:color="auto" w:fill="FFFFFF"/>
        </w:rPr>
        <w:t>Орена</w:t>
      </w:r>
      <w:proofErr w:type="spellEnd"/>
      <w:r w:rsidRPr="00954412">
        <w:rPr>
          <w:rFonts w:ascii="Arial" w:hAnsi="Arial" w:cs="Arial"/>
          <w:sz w:val="24"/>
          <w:szCs w:val="24"/>
          <w:shd w:val="clear" w:color="auto" w:fill="FFFFFF"/>
        </w:rPr>
        <w:t xml:space="preserve"> дети не просто играют, они думают, фантазируют, изобретают, реализуют свои творческие замыслы. </w:t>
      </w:r>
      <w:proofErr w:type="spellStart"/>
      <w:r w:rsidRPr="00954412">
        <w:rPr>
          <w:rFonts w:ascii="Arial" w:hAnsi="Arial" w:cs="Arial"/>
          <w:sz w:val="24"/>
          <w:szCs w:val="24"/>
          <w:shd w:val="clear" w:color="auto" w:fill="FFFFFF"/>
        </w:rPr>
        <w:t>Рони</w:t>
      </w:r>
      <w:proofErr w:type="spellEnd"/>
      <w:r w:rsidRPr="0095441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412">
        <w:rPr>
          <w:rFonts w:ascii="Arial" w:hAnsi="Arial" w:cs="Arial"/>
          <w:sz w:val="24"/>
          <w:szCs w:val="24"/>
          <w:shd w:val="clear" w:color="auto" w:fill="FFFFFF"/>
        </w:rPr>
        <w:t>Орен</w:t>
      </w:r>
      <w:proofErr w:type="spellEnd"/>
      <w:r w:rsidRPr="00954412">
        <w:rPr>
          <w:rFonts w:ascii="Arial" w:hAnsi="Arial" w:cs="Arial"/>
          <w:sz w:val="24"/>
          <w:szCs w:val="24"/>
          <w:shd w:val="clear" w:color="auto" w:fill="FFFFFF"/>
        </w:rPr>
        <w:t xml:space="preserve"> не просто учит детей делать поделки, но и жить в гармонии с природой.</w:t>
      </w: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2F174F" w:rsidRDefault="002F174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5819775" cy="3710107"/>
            <wp:effectExtent l="19050" t="0" r="9525" b="0"/>
            <wp:docPr id="16" name="Рисунок 16" descr="Картинки по запросу рони орен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они орен книг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968" cy="371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54412" w:rsidRPr="00DD5E82" w:rsidRDefault="00954412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5E82">
        <w:rPr>
          <w:rFonts w:ascii="Arial" w:hAnsi="Arial" w:cs="Arial"/>
          <w:b/>
          <w:sz w:val="24"/>
          <w:szCs w:val="24"/>
          <w:shd w:val="clear" w:color="auto" w:fill="FFFFFF"/>
        </w:rPr>
        <w:t xml:space="preserve">Книги </w:t>
      </w:r>
      <w:proofErr w:type="spellStart"/>
      <w:r w:rsidRPr="00DD5E82">
        <w:rPr>
          <w:rFonts w:ascii="Arial" w:hAnsi="Arial" w:cs="Arial"/>
          <w:b/>
          <w:sz w:val="24"/>
          <w:szCs w:val="24"/>
          <w:shd w:val="clear" w:color="auto" w:fill="FFFFFF"/>
        </w:rPr>
        <w:t>Рони</w:t>
      </w:r>
      <w:proofErr w:type="spellEnd"/>
      <w:r w:rsidRPr="00DD5E8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DD5E82">
        <w:rPr>
          <w:rFonts w:ascii="Arial" w:hAnsi="Arial" w:cs="Arial"/>
          <w:b/>
          <w:sz w:val="24"/>
          <w:szCs w:val="24"/>
          <w:shd w:val="clear" w:color="auto" w:fill="FFFFFF"/>
        </w:rPr>
        <w:t>Орена</w:t>
      </w:r>
      <w:proofErr w:type="spellEnd"/>
    </w:p>
    <w:p w:rsidR="00954412" w:rsidRDefault="00954412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>Рони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Орен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выпустил несколько книг, в которых подробно описана его методика, даны красочные фотографии готовых работ и схемы:</w:t>
      </w:r>
    </w:p>
    <w:p w:rsidR="00954412" w:rsidRDefault="00954412" w:rsidP="009544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Секреты пластилина</w:t>
      </w:r>
    </w:p>
    <w:p w:rsidR="00954412" w:rsidRDefault="00954412" w:rsidP="009544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Секреты пластилина. Динозавры</w:t>
      </w:r>
    </w:p>
    <w:p w:rsidR="00954412" w:rsidRDefault="00954412" w:rsidP="009544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Секреты пластилина. Праздник Рождества</w:t>
      </w:r>
    </w:p>
    <w:p w:rsidR="00954412" w:rsidRDefault="00954412" w:rsidP="0095441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Секреты пластилина. Новый год</w:t>
      </w:r>
    </w:p>
    <w:p w:rsidR="00DD5E82" w:rsidRDefault="00DD5E82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Пошаговые инструкции понятны и просты. Автор делится секретами лепки из пластилина, дает советы, как оживить мимику животного, вылепить дерево, подбирать и смешивать цвета. На примере сюжетных композиций показывает, как можно создавать целый пластилиновый мир своими руками.</w:t>
      </w: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-456786</wp:posOffset>
            </wp:positionH>
            <wp:positionV relativeFrom="paragraph">
              <wp:posOffset>215652</wp:posOffset>
            </wp:positionV>
            <wp:extent cx="6365848" cy="6361043"/>
            <wp:effectExtent l="19050" t="0" r="0" b="0"/>
            <wp:wrapNone/>
            <wp:docPr id="2" name="Рисунок 1" descr="Рони Орен &quot;Секреты пластилина&quot;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ни Орен &quot;Секреты пластилина&quot; Книг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48" cy="6361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ind w:firstLine="708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2F174F" w:rsidRDefault="002F174F" w:rsidP="002F174F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9664FA" w:rsidRDefault="009664FA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DD5E82" w:rsidRPr="00DD5E82" w:rsidRDefault="00DD5E82" w:rsidP="009664FA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D5E82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 xml:space="preserve">Методика лепки из пластилина Р. </w:t>
      </w:r>
      <w:proofErr w:type="spellStart"/>
      <w:r w:rsidRPr="00DD5E82">
        <w:rPr>
          <w:rFonts w:ascii="Arial" w:hAnsi="Arial" w:cs="Arial"/>
          <w:b/>
          <w:sz w:val="24"/>
          <w:szCs w:val="24"/>
          <w:shd w:val="clear" w:color="auto" w:fill="FFFFFF"/>
        </w:rPr>
        <w:t>Орена</w:t>
      </w:r>
      <w:proofErr w:type="spellEnd"/>
    </w:p>
    <w:p w:rsidR="00954412" w:rsidRDefault="00954412" w:rsidP="009664FA">
      <w:pPr>
        <w:ind w:firstLine="708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Методика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Орена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проста и понятна, ее с успехом можно использовать на занятиях с детьми младшего школьного возраста.</w:t>
      </w:r>
      <w:r w:rsidR="009664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DD5E82" w:rsidRPr="009664FA" w:rsidRDefault="00DD5E82" w:rsidP="009664FA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9664FA">
        <w:rPr>
          <w:rFonts w:ascii="Arial" w:hAnsi="Arial" w:cs="Arial"/>
          <w:b/>
          <w:sz w:val="24"/>
          <w:szCs w:val="24"/>
          <w:shd w:val="clear" w:color="auto" w:fill="FFFFFF"/>
        </w:rPr>
        <w:t>Особенно</w:t>
      </w:r>
      <w:r w:rsidR="009664FA">
        <w:rPr>
          <w:rFonts w:ascii="Arial" w:hAnsi="Arial" w:cs="Arial"/>
          <w:b/>
          <w:sz w:val="24"/>
          <w:szCs w:val="24"/>
          <w:shd w:val="clear" w:color="auto" w:fill="FFFFFF"/>
        </w:rPr>
        <w:t>сти методики:</w:t>
      </w:r>
    </w:p>
    <w:p w:rsidR="00DD5E82" w:rsidRDefault="00DD5E82" w:rsidP="00DD5E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Все животные и предметы сделаны из трех главных элементов — шариков, валиков и лепешек</w:t>
      </w:r>
      <w:r w:rsidR="006802BF">
        <w:rPr>
          <w:rFonts w:ascii="Arial" w:hAnsi="Arial" w:cs="Arial"/>
          <w:sz w:val="24"/>
          <w:szCs w:val="24"/>
          <w:shd w:val="clear" w:color="auto" w:fill="FFFFFF"/>
        </w:rPr>
        <w:t xml:space="preserve"> разных размеров. Из них просто вылепить любые детали.</w:t>
      </w:r>
    </w:p>
    <w:p w:rsidR="006802BF" w:rsidRDefault="006802BF" w:rsidP="00DD5E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Даются пошаговые инструкции, но цвет, размер ребенок может подбирать самостоятельно.</w:t>
      </w:r>
    </w:p>
    <w:p w:rsidR="006802BF" w:rsidRDefault="006802BF" w:rsidP="00DD5E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Автор советует смешивать разные цвета с белым, чтобы получить красивые оттенки. Белого пластилина потребуется больше.</w:t>
      </w:r>
    </w:p>
    <w:p w:rsidR="006802BF" w:rsidRDefault="006802BF" w:rsidP="00DD5E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Важно изображать персонажей в движении, «оживлять»  пластилиновых героев. Выражение «лица» создается с помощью направления взгляда, расположения рта и бровей.</w:t>
      </w:r>
    </w:p>
    <w:p w:rsidR="006802BF" w:rsidRDefault="006802BF" w:rsidP="00DD5E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Для работы потребуются стеки, зубочистки, полоски картона, скалка для создания углублений, рельефа, насечек и бороздок.</w:t>
      </w:r>
    </w:p>
    <w:p w:rsidR="00611CD6" w:rsidRDefault="00611CD6" w:rsidP="00DD5E82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Задания даются от простого к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сложному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. Когда дети освоят азы, можно переходить к самостоятельной работе.</w:t>
      </w:r>
    </w:p>
    <w:p w:rsidR="009664FA" w:rsidRDefault="009664FA" w:rsidP="009664F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:rsidR="00FB068A" w:rsidRDefault="00FB068A" w:rsidP="00FB068A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Рони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Орен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вдохновляет на творчество, призывает экспериментировать и получать удовольствие от занятий лепкой из пластилина вместе с детьми.</w:t>
      </w:r>
    </w:p>
    <w:p w:rsidR="009664FA" w:rsidRDefault="009664FA" w:rsidP="009664F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</w:p>
    <w:p w:rsidR="009664FA" w:rsidRDefault="00FB068A" w:rsidP="009664F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238125</wp:posOffset>
            </wp:positionV>
            <wp:extent cx="6421120" cy="4229735"/>
            <wp:effectExtent l="19050" t="0" r="0" b="0"/>
            <wp:wrapTopAndBottom/>
            <wp:docPr id="4" name="Рисунок 13" descr="Картинки по запросу рони орен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рони орен 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4229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4FA" w:rsidRDefault="009664FA" w:rsidP="009664FA">
      <w:pPr>
        <w:pStyle w:val="a3"/>
        <w:rPr>
          <w:rFonts w:ascii="Arial" w:hAnsi="Arial" w:cs="Arial"/>
          <w:sz w:val="24"/>
          <w:szCs w:val="24"/>
          <w:shd w:val="clear" w:color="auto" w:fill="FFFFFF"/>
        </w:rPr>
      </w:pPr>
      <w:r w:rsidRPr="009664FA">
        <w:rPr>
          <w:rFonts w:ascii="Arial" w:hAnsi="Arial" w:cs="Arial"/>
          <w:noProof/>
          <w:sz w:val="24"/>
          <w:szCs w:val="24"/>
          <w:shd w:val="clear" w:color="auto" w:fill="FFFFFF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504190</wp:posOffset>
            </wp:positionV>
            <wp:extent cx="6516370" cy="8587105"/>
            <wp:effectExtent l="19050" t="0" r="0" b="0"/>
            <wp:wrapTopAndBottom/>
            <wp:docPr id="3" name="Рисунок 7" descr="Картинки по запросу рони орен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рони орен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85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CD6" w:rsidRDefault="002F174F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6073637" cy="7911548"/>
            <wp:effectExtent l="19050" t="0" r="3313" b="0"/>
            <wp:docPr id="10" name="Рисунок 10" descr="Картинки по запросу рони орен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рони орен кни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89" cy="790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74F" w:rsidRDefault="002F174F" w:rsidP="002F174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2F174F" w:rsidSect="00E3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20C"/>
    <w:multiLevelType w:val="hybridMultilevel"/>
    <w:tmpl w:val="DC1A4C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B2F4B"/>
    <w:multiLevelType w:val="hybridMultilevel"/>
    <w:tmpl w:val="3DA07E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8E43BA"/>
    <w:multiLevelType w:val="hybridMultilevel"/>
    <w:tmpl w:val="CE1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71148"/>
    <w:multiLevelType w:val="hybridMultilevel"/>
    <w:tmpl w:val="762874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54412"/>
    <w:rsid w:val="002F174F"/>
    <w:rsid w:val="003C64FC"/>
    <w:rsid w:val="00611CD6"/>
    <w:rsid w:val="006802BF"/>
    <w:rsid w:val="00954412"/>
    <w:rsid w:val="009664FA"/>
    <w:rsid w:val="00A128EE"/>
    <w:rsid w:val="00A97D54"/>
    <w:rsid w:val="00BC5868"/>
    <w:rsid w:val="00DD5E82"/>
    <w:rsid w:val="00E36E38"/>
    <w:rsid w:val="00FB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4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2017-11-22T15:59:00Z</dcterms:created>
  <dcterms:modified xsi:type="dcterms:W3CDTF">2018-04-19T07:00:00Z</dcterms:modified>
</cp:coreProperties>
</file>